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9DD" w:rsidRDefault="00E529DD" w:rsidP="007F57AF">
      <w:pPr>
        <w:jc w:val="center"/>
        <w:rPr>
          <w:b/>
        </w:rPr>
      </w:pPr>
      <w:bookmarkStart w:id="0" w:name="_GoBack"/>
    </w:p>
    <w:p w:rsidR="0056790C" w:rsidRPr="00B921D5" w:rsidRDefault="00126A71" w:rsidP="007F57AF">
      <w:pPr>
        <w:jc w:val="center"/>
        <w:rPr>
          <w:b/>
        </w:rPr>
      </w:pPr>
      <w:r w:rsidRPr="00B921D5">
        <w:rPr>
          <w:b/>
        </w:rPr>
        <w:t>3</w:t>
      </w:r>
      <w:r w:rsidR="00C272A8">
        <w:rPr>
          <w:b/>
        </w:rPr>
        <w:t xml:space="preserve"> </w:t>
      </w:r>
      <w:r w:rsidR="0056790C" w:rsidRPr="00B921D5">
        <w:rPr>
          <w:b/>
        </w:rPr>
        <w:t>Grile de verificare şi evaluare a cererilor de finanţare</w:t>
      </w:r>
    </w:p>
    <w:p w:rsidR="007C029A" w:rsidRDefault="007C029A" w:rsidP="00B36CFF">
      <w:pPr>
        <w:ind w:left="284" w:hanging="142"/>
        <w:jc w:val="both"/>
        <w:rPr>
          <w:lang w:val="da-DK"/>
        </w:rPr>
      </w:pPr>
    </w:p>
    <w:p w:rsidR="008B277D" w:rsidRDefault="008B277D" w:rsidP="00B36CFF">
      <w:pPr>
        <w:ind w:left="284" w:hanging="142"/>
        <w:jc w:val="both"/>
        <w:rPr>
          <w:sz w:val="22"/>
          <w:szCs w:val="22"/>
          <w:lang w:val="da-DK"/>
        </w:rPr>
      </w:pPr>
    </w:p>
    <w:p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F0020">
            <w:pPr>
              <w:pStyle w:val="ListParagraph"/>
              <w:numPr>
                <w:ilvl w:val="0"/>
                <w:numId w:val="19"/>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BE692A" w:rsidRDefault="004169D0" w:rsidP="00BE692A">
            <w:pPr>
              <w:pStyle w:val="ListParagraph"/>
              <w:numPr>
                <w:ilvl w:val="1"/>
                <w:numId w:val="19"/>
              </w:numPr>
              <w:spacing w:after="120"/>
              <w:jc w:val="both"/>
              <w:rPr>
                <w:sz w:val="20"/>
                <w:szCs w:val="20"/>
              </w:rPr>
            </w:pPr>
            <w:r w:rsidRPr="00BE692A">
              <w:rPr>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Apendice 2 – Declarația autorității responsabile cu gestionarea apelor</w:t>
            </w:r>
            <w:r w:rsidR="00E64376" w:rsidRPr="00BE692A">
              <w:rPr>
                <w:sz w:val="20"/>
                <w:szCs w:val="20"/>
              </w:rPr>
              <w:t xml:space="preserve"> (doar pentru proiectele majore)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spacing w:after="120"/>
              <w:jc w:val="both"/>
              <w:rPr>
                <w:sz w:val="20"/>
                <w:szCs w:val="20"/>
              </w:rPr>
            </w:pPr>
            <w:r w:rsidRPr="00BE692A">
              <w:rPr>
                <w:sz w:val="20"/>
                <w:szCs w:val="20"/>
              </w:rPr>
              <w:t xml:space="preserve">Apendice 4 – Studiu de fezabilitate </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BE692A" w:rsidRDefault="00DE2E05" w:rsidP="00BE692A">
            <w:pPr>
              <w:pStyle w:val="ListParagraph"/>
              <w:numPr>
                <w:ilvl w:val="1"/>
                <w:numId w:val="19"/>
              </w:numPr>
              <w:tabs>
                <w:tab w:val="left" w:pos="171"/>
              </w:tabs>
              <w:jc w:val="both"/>
              <w:rPr>
                <w:sz w:val="20"/>
                <w:szCs w:val="20"/>
              </w:rPr>
            </w:pPr>
            <w:r w:rsidRPr="00BE692A">
              <w:rPr>
                <w:sz w:val="20"/>
                <w:szCs w:val="20"/>
              </w:rPr>
              <w:t xml:space="preserve">Documentele </w:t>
            </w:r>
            <w:r w:rsidR="00D612D2" w:rsidRPr="00BE692A">
              <w:rPr>
                <w:sz w:val="20"/>
                <w:szCs w:val="20"/>
              </w:rPr>
              <w:t>de aprobare a</w:t>
            </w:r>
            <w:r w:rsidRPr="00BE692A">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6"/>
          <w:jc w:val="center"/>
        </w:trPr>
        <w:tc>
          <w:tcPr>
            <w:tcW w:w="8173" w:type="dxa"/>
            <w:gridSpan w:val="3"/>
            <w:tcBorders>
              <w:top w:val="single" w:sz="4" w:space="0" w:color="auto"/>
              <w:left w:val="single" w:sz="4" w:space="0" w:color="auto"/>
              <w:right w:val="single" w:sz="4" w:space="0" w:color="auto"/>
            </w:tcBorders>
          </w:tcPr>
          <w:p w:rsidR="00A6721E" w:rsidRPr="00E64376" w:rsidRDefault="00E64376" w:rsidP="00BE692A">
            <w:pPr>
              <w:pStyle w:val="ListParagraph"/>
              <w:numPr>
                <w:ilvl w:val="0"/>
                <w:numId w:val="37"/>
              </w:numPr>
              <w:tabs>
                <w:tab w:val="left" w:pos="171"/>
              </w:tabs>
              <w:ind w:left="1048" w:hanging="284"/>
              <w:jc w:val="both"/>
              <w:rPr>
                <w:noProof w:val="0"/>
                <w:sz w:val="20"/>
                <w:szCs w:val="20"/>
              </w:rPr>
            </w:pPr>
            <w:r>
              <w:rPr>
                <w:noProof w:val="0"/>
                <w:sz w:val="20"/>
                <w:szCs w:val="20"/>
              </w:rPr>
              <w:t>Documentul intern</w:t>
            </w:r>
            <w:r w:rsidR="00A6721E" w:rsidRPr="00E64376">
              <w:rPr>
                <w:noProof w:val="0"/>
                <w:sz w:val="20"/>
                <w:szCs w:val="20"/>
              </w:rPr>
              <w:t xml:space="preserve"> privind aprobarea Studiului de fezabilitate şi indicatorii tehnico-economici ai proiectului</w:t>
            </w:r>
            <w:r w:rsidR="00D612D2">
              <w:rPr>
                <w:noProof w:val="0"/>
                <w:sz w:val="20"/>
                <w:szCs w:val="20"/>
              </w:rPr>
              <w:t xml:space="preserve"> / alte documente solicitate de prevederile legale</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Analiza Instituțională</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BE692A" w:rsidRDefault="00135091" w:rsidP="00BE692A">
            <w:pPr>
              <w:pStyle w:val="ListParagraph"/>
              <w:numPr>
                <w:ilvl w:val="1"/>
                <w:numId w:val="19"/>
              </w:numPr>
              <w:jc w:val="both"/>
              <w:rPr>
                <w:sz w:val="20"/>
                <w:szCs w:val="20"/>
              </w:rPr>
            </w:pPr>
            <w:r w:rsidRPr="00BE692A">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BE692A" w:rsidRDefault="008E2ED8" w:rsidP="00BE692A">
            <w:pPr>
              <w:pStyle w:val="ListParagraph"/>
              <w:numPr>
                <w:ilvl w:val="1"/>
                <w:numId w:val="19"/>
              </w:numPr>
              <w:jc w:val="both"/>
              <w:rPr>
                <w:sz w:val="20"/>
                <w:szCs w:val="20"/>
              </w:rPr>
            </w:pPr>
            <w:r w:rsidRPr="00BE692A">
              <w:rPr>
                <w:sz w:val="20"/>
                <w:szCs w:val="20"/>
              </w:rPr>
              <w:t>Apendice 5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BE692A" w:rsidRDefault="0025186B" w:rsidP="00BE692A">
            <w:pPr>
              <w:pStyle w:val="ListParagraph"/>
              <w:numPr>
                <w:ilvl w:val="1"/>
                <w:numId w:val="19"/>
              </w:numPr>
              <w:tabs>
                <w:tab w:val="left" w:pos="764"/>
              </w:tabs>
              <w:jc w:val="both"/>
              <w:rPr>
                <w:sz w:val="20"/>
                <w:szCs w:val="20"/>
              </w:rPr>
            </w:pPr>
            <w:r w:rsidRPr="00BE692A">
              <w:rPr>
                <w:sz w:val="20"/>
                <w:szCs w:val="20"/>
              </w:rPr>
              <w:t xml:space="preserve">Apendice 6 – Documentația solicitată la secțiunea F.3.3 </w:t>
            </w:r>
            <w:r w:rsidR="00E23828" w:rsidRPr="00BE692A">
              <w:rPr>
                <w:sz w:val="20"/>
                <w:szCs w:val="20"/>
              </w:rPr>
              <w:t>(evaluarea impactului asupra mediului)</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8F0020">
            <w:pPr>
              <w:pStyle w:val="ListParagraph"/>
              <w:numPr>
                <w:ilvl w:val="0"/>
                <w:numId w:val="19"/>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8F0020">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tcPr>
          <w:p w:rsidR="00F32749" w:rsidRPr="008B277D" w:rsidRDefault="008A0553" w:rsidP="00944D3E">
            <w:pPr>
              <w:pStyle w:val="ListParagraph"/>
              <w:numPr>
                <w:ilvl w:val="0"/>
                <w:numId w:val="41"/>
              </w:numPr>
              <w:spacing w:after="120"/>
              <w:ind w:left="454" w:hanging="283"/>
              <w:jc w:val="both"/>
              <w:rPr>
                <w:sz w:val="20"/>
                <w:szCs w:val="20"/>
              </w:rPr>
            </w:pPr>
            <w:r w:rsidRPr="008A0553">
              <w:rPr>
                <w:sz w:val="20"/>
                <w:szCs w:val="20"/>
              </w:rPr>
              <w:t>Bugetul aprobat al IGSU / MAI sau demararea procedurilor de includere în buget</w:t>
            </w: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c>
          <w:tcPr>
            <w:tcW w:w="850" w:type="dxa"/>
            <w:tcBorders>
              <w:left w:val="single" w:sz="4" w:space="0" w:color="auto"/>
              <w:right w:val="single" w:sz="4" w:space="0" w:color="auto"/>
            </w:tcBorders>
          </w:tcPr>
          <w:p w:rsidR="00F32749" w:rsidRPr="008B277D" w:rsidRDefault="00F32749" w:rsidP="00851D32">
            <w:pPr>
              <w:jc w:val="both"/>
              <w:rPr>
                <w:sz w:val="20"/>
                <w:szCs w:val="20"/>
              </w:rPr>
            </w:pPr>
          </w:p>
        </w:tc>
      </w:tr>
      <w:tr w:rsidR="00D358D2" w:rsidRPr="008B277D" w:rsidTr="004D4FC1">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tcPr>
          <w:p w:rsidR="0080774A" w:rsidRPr="008B277D" w:rsidRDefault="00A02CB4" w:rsidP="00A02CB4">
            <w:pPr>
              <w:pStyle w:val="ListParagraph"/>
              <w:numPr>
                <w:ilvl w:val="0"/>
                <w:numId w:val="19"/>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4D4FC1" w:rsidRPr="008B277D" w:rsidTr="004D4FC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8B277D" w:rsidRDefault="004D4FC1" w:rsidP="00BE692A">
            <w:pPr>
              <w:pStyle w:val="ListParagraph"/>
              <w:numPr>
                <w:ilvl w:val="1"/>
                <w:numId w:val="19"/>
              </w:numPr>
              <w:spacing w:after="120"/>
              <w:jc w:val="both"/>
              <w:rPr>
                <w:sz w:val="20"/>
                <w:szCs w:val="20"/>
              </w:rPr>
            </w:pPr>
            <w:r w:rsidRPr="008B277D">
              <w:rPr>
                <w:sz w:val="20"/>
                <w:szCs w:val="20"/>
              </w:rPr>
              <w:t xml:space="preserve">Declarațiile privind disponibilitatea terenurilor </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4D4FC1" w:rsidRPr="008B277D" w:rsidTr="004D4FC1">
        <w:trPr>
          <w:trHeight w:val="515"/>
          <w:jc w:val="center"/>
        </w:trPr>
        <w:tc>
          <w:tcPr>
            <w:tcW w:w="8173" w:type="dxa"/>
            <w:gridSpan w:val="3"/>
            <w:tcBorders>
              <w:top w:val="single" w:sz="4" w:space="0" w:color="auto"/>
              <w:left w:val="single" w:sz="4" w:space="0" w:color="auto"/>
              <w:bottom w:val="single" w:sz="4" w:space="0" w:color="auto"/>
              <w:right w:val="single" w:sz="4" w:space="0" w:color="auto"/>
            </w:tcBorders>
          </w:tcPr>
          <w:p w:rsidR="004D4FC1" w:rsidRPr="00BE692A" w:rsidRDefault="004D4FC1" w:rsidP="00BE692A">
            <w:pPr>
              <w:pStyle w:val="ListParagraph"/>
              <w:numPr>
                <w:ilvl w:val="1"/>
                <w:numId w:val="19"/>
              </w:numPr>
              <w:spacing w:after="120"/>
              <w:jc w:val="both"/>
              <w:rPr>
                <w:sz w:val="20"/>
                <w:szCs w:val="20"/>
              </w:rPr>
            </w:pPr>
            <w:r w:rsidRPr="00BE692A">
              <w:rPr>
                <w:sz w:val="20"/>
                <w:szCs w:val="20"/>
              </w:rPr>
              <w:t>Plan de amplasament vizat de OCPI pentru imobilele pe care se propune a se realiza investiţia în cadrul proiectului</w:t>
            </w: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c>
          <w:tcPr>
            <w:tcW w:w="850" w:type="dxa"/>
            <w:tcBorders>
              <w:left w:val="single" w:sz="4" w:space="0" w:color="auto"/>
              <w:right w:val="single" w:sz="4" w:space="0" w:color="auto"/>
            </w:tcBorders>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A0553" w:rsidP="008A0553">
            <w:pPr>
              <w:pStyle w:val="ListParagraph"/>
              <w:numPr>
                <w:ilvl w:val="0"/>
                <w:numId w:val="19"/>
              </w:numPr>
              <w:spacing w:after="120"/>
              <w:ind w:left="481" w:hanging="425"/>
              <w:jc w:val="both"/>
              <w:rPr>
                <w:b/>
                <w:sz w:val="20"/>
                <w:szCs w:val="20"/>
              </w:rPr>
            </w:pPr>
            <w:r>
              <w:rPr>
                <w:b/>
                <w:sz w:val="20"/>
                <w:szCs w:val="20"/>
              </w:rPr>
              <w:t>Decizia de înființare</w:t>
            </w:r>
            <w:r w:rsidR="00E56818">
              <w:rPr>
                <w:b/>
                <w:sz w:val="20"/>
                <w:szCs w:val="20"/>
              </w:rPr>
              <w:t>/extindere</w:t>
            </w:r>
            <w:r w:rsidR="00D358D2" w:rsidRPr="008B277D">
              <w:rPr>
                <w:b/>
                <w:sz w:val="20"/>
                <w:szCs w:val="20"/>
              </w:rPr>
              <w:t xml:space="preserve"> UIP este încărcată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A400B7">
            <w:pPr>
              <w:pStyle w:val="ListParagraph"/>
              <w:numPr>
                <w:ilvl w:val="0"/>
                <w:numId w:val="19"/>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w:t>
            </w:r>
            <w:r w:rsidR="00A400B7">
              <w:rPr>
                <w:b/>
                <w:sz w:val="20"/>
                <w:szCs w:val="20"/>
              </w:rPr>
              <w:t>solicitantului/partenerului</w:t>
            </w:r>
            <w:r w:rsidRPr="008B277D">
              <w:rPr>
                <w:b/>
                <w:sz w:val="20"/>
                <w:szCs w:val="20"/>
              </w:rPr>
              <w:t xml:space="preserve">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eligibilitate completată, datată, ştampilată, semnată şi cu numele complet al persoanei semnatare</w:t>
            </w:r>
            <w:r w:rsidR="00A400B7">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de angajament completată, datată, ştampilat</w:t>
            </w:r>
            <w:r w:rsidR="003D4739" w:rsidRPr="008B277D">
              <w:rPr>
                <w:sz w:val="20"/>
                <w:szCs w:val="20"/>
              </w:rPr>
              <w:t>ă, semnată şi cu numele complet al persoanei</w:t>
            </w:r>
            <w:r w:rsidRPr="008B277D">
              <w:rPr>
                <w:sz w:val="20"/>
                <w:szCs w:val="20"/>
              </w:rPr>
              <w:t xml:space="preserve">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Declarația privind eligibilitatea TVA completată, datată, ştampilată, semnată şi cu numele complet al persoanei semnatare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BE692A">
            <w:pPr>
              <w:pStyle w:val="ListParagraph"/>
              <w:numPr>
                <w:ilvl w:val="1"/>
                <w:numId w:val="19"/>
              </w:numPr>
              <w:spacing w:after="120"/>
              <w:jc w:val="both"/>
              <w:rPr>
                <w:sz w:val="20"/>
                <w:szCs w:val="20"/>
              </w:rPr>
            </w:pPr>
            <w:r w:rsidRPr="008B277D">
              <w:rPr>
                <w:sz w:val="20"/>
                <w:szCs w:val="20"/>
              </w:rPr>
              <w:t xml:space="preserve">Declarațiile privind conflictul de interese semnate şi </w:t>
            </w:r>
            <w:r w:rsidR="001D151B" w:rsidRPr="008B277D">
              <w:rPr>
                <w:sz w:val="20"/>
                <w:szCs w:val="20"/>
              </w:rPr>
              <w:t>datate</w:t>
            </w:r>
            <w:r w:rsidR="006C7150">
              <w:rPr>
                <w:sz w:val="20"/>
                <w:szCs w:val="20"/>
              </w:rPr>
              <w:t xml:space="preserve"> </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037706"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BE692A">
            <w:pPr>
              <w:pStyle w:val="ListParagraph"/>
              <w:numPr>
                <w:ilvl w:val="1"/>
                <w:numId w:val="19"/>
              </w:numPr>
              <w:spacing w:after="120"/>
              <w:jc w:val="both"/>
              <w:rPr>
                <w:sz w:val="20"/>
                <w:szCs w:val="20"/>
              </w:rPr>
            </w:pPr>
            <w:r w:rsidRPr="008B277D">
              <w:rPr>
                <w:sz w:val="20"/>
                <w:szCs w:val="20"/>
              </w:rPr>
              <w:t xml:space="preserve">Dacă proiectul vizează </w:t>
            </w:r>
            <w:r w:rsidR="00B23DF3">
              <w:rPr>
                <w:sz w:val="20"/>
                <w:szCs w:val="20"/>
              </w:rPr>
              <w:t xml:space="preserve">și aria </w:t>
            </w:r>
            <w:r w:rsidRPr="008B277D">
              <w:rPr>
                <w:sz w:val="20"/>
                <w:szCs w:val="20"/>
              </w:rPr>
              <w:t xml:space="preserve">ITI, Avizul de conformitate privind strategia ITI al Asociației de Dezvoltare Intercomunitară pentru ITI Delta Dunării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6B5530"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6B5530" w:rsidRPr="008B277D" w:rsidRDefault="006B5530" w:rsidP="00BE692A">
            <w:pPr>
              <w:pStyle w:val="ListParagraph"/>
              <w:numPr>
                <w:ilvl w:val="1"/>
                <w:numId w:val="19"/>
              </w:numPr>
              <w:spacing w:after="120"/>
              <w:jc w:val="both"/>
              <w:rPr>
                <w:sz w:val="20"/>
                <w:szCs w:val="20"/>
              </w:rPr>
            </w:pPr>
            <w:r>
              <w:rPr>
                <w:noProof w:val="0"/>
                <w:sz w:val="22"/>
                <w:szCs w:val="22"/>
              </w:rPr>
              <w:lastRenderedPageBreak/>
              <w:t>Documentul ad</w:t>
            </w:r>
            <w:r w:rsidRPr="00171042">
              <w:rPr>
                <w:noProof w:val="0"/>
                <w:sz w:val="22"/>
                <w:szCs w:val="22"/>
              </w:rPr>
              <w:t>ministrativ intern prin care reprezentantul a fost împuternicit, în cazul în care</w:t>
            </w:r>
            <w:r>
              <w:rPr>
                <w:noProof w:val="0"/>
                <w:sz w:val="22"/>
                <w:szCs w:val="22"/>
              </w:rPr>
              <w:t xml:space="preserve"> cererea de finanțare</w:t>
            </w:r>
            <w:r w:rsidRPr="00171042">
              <w:rPr>
                <w:noProof w:val="0"/>
                <w:sz w:val="22"/>
                <w:szCs w:val="22"/>
              </w:rPr>
              <w:t xml:space="preserve"> nu este completată</w:t>
            </w:r>
            <w:r>
              <w:rPr>
                <w:noProof w:val="0"/>
                <w:sz w:val="22"/>
                <w:szCs w:val="22"/>
              </w:rPr>
              <w:t xml:space="preserve"> / transmisă</w:t>
            </w:r>
            <w:r w:rsidRPr="00171042">
              <w:rPr>
                <w:noProof w:val="0"/>
                <w:sz w:val="22"/>
                <w:szCs w:val="22"/>
              </w:rPr>
              <w:t xml:space="preserve"> de reprezentantul legal</w:t>
            </w: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c>
          <w:tcPr>
            <w:tcW w:w="850" w:type="dxa"/>
            <w:tcBorders>
              <w:left w:val="single" w:sz="4" w:space="0" w:color="auto"/>
              <w:right w:val="single" w:sz="4" w:space="0" w:color="auto"/>
            </w:tcBorders>
          </w:tcPr>
          <w:p w:rsidR="006B5530" w:rsidRPr="008B277D" w:rsidRDefault="006B5530" w:rsidP="00037706">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4658CF">
            <w:pPr>
              <w:numPr>
                <w:ilvl w:val="0"/>
                <w:numId w:val="19"/>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4658CF">
            <w:pPr>
              <w:numPr>
                <w:ilvl w:val="0"/>
                <w:numId w:val="19"/>
              </w:numPr>
              <w:spacing w:after="120"/>
              <w:ind w:left="481" w:hanging="425"/>
              <w:jc w:val="both"/>
              <w:rPr>
                <w:b/>
                <w:sz w:val="20"/>
                <w:szCs w:val="20"/>
              </w:rPr>
            </w:pPr>
            <w:r w:rsidRPr="008B277D">
              <w:rPr>
                <w:b/>
                <w:sz w:val="20"/>
                <w:szCs w:val="20"/>
              </w:rPr>
              <w:t>Orice alte documente identificate a fi necesare în procesul de evaluare</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w:t>
            </w:r>
            <w:r w:rsidR="00570FC9">
              <w:rPr>
                <w:sz w:val="20"/>
                <w:szCs w:val="20"/>
              </w:rPr>
              <w:t>/partenerul</w:t>
            </w:r>
            <w:r w:rsidRPr="008B277D">
              <w:rPr>
                <w:sz w:val="20"/>
                <w:szCs w:val="20"/>
              </w:rPr>
              <w:t xml:space="preserve">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8B277D" w:rsidRDefault="00C72031" w:rsidP="004658CF">
            <w:pPr>
              <w:pStyle w:val="ListParagraph"/>
              <w:numPr>
                <w:ilvl w:val="0"/>
                <w:numId w:val="25"/>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6D328B">
              <w:rPr>
                <w:sz w:val="20"/>
                <w:szCs w:val="20"/>
              </w:rPr>
              <w:t>5.2</w:t>
            </w:r>
          </w:p>
          <w:p w:rsidR="00C72031" w:rsidRPr="008B277D" w:rsidRDefault="00C72031" w:rsidP="00DE5D56">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E64376">
            <w:pPr>
              <w:pStyle w:val="ListParagraph"/>
              <w:numPr>
                <w:ilvl w:val="0"/>
                <w:numId w:val="25"/>
              </w:numPr>
              <w:spacing w:before="60"/>
              <w:ind w:left="339" w:hanging="283"/>
              <w:jc w:val="both"/>
              <w:rPr>
                <w:sz w:val="20"/>
                <w:szCs w:val="20"/>
              </w:rPr>
            </w:pPr>
            <w:r w:rsidRPr="008B277D">
              <w:rPr>
                <w:sz w:val="20"/>
                <w:szCs w:val="20"/>
              </w:rPr>
              <w:t>Solicitantul/partenerul nu se încadrează într-una din situaţiile de mai</w:t>
            </w:r>
            <w:r w:rsidR="000E6898">
              <w:rPr>
                <w:sz w:val="20"/>
                <w:szCs w:val="20"/>
              </w:rPr>
              <w:t xml:space="preserve"> jos</w:t>
            </w:r>
            <w:r w:rsidRPr="008B277D">
              <w:rPr>
                <w:sz w:val="20"/>
                <w:szCs w:val="20"/>
              </w:rPr>
              <w:t>:</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rsidR="00E64376" w:rsidRPr="00E64376" w:rsidRDefault="00E64376" w:rsidP="00E64376">
            <w:pPr>
              <w:numPr>
                <w:ilvl w:val="3"/>
                <w:numId w:val="25"/>
              </w:numPr>
              <w:autoSpaceDE w:val="0"/>
              <w:autoSpaceDN w:val="0"/>
              <w:adjustRightInd w:val="0"/>
              <w:ind w:left="764" w:hanging="425"/>
              <w:jc w:val="both"/>
              <w:rPr>
                <w:sz w:val="20"/>
                <w:szCs w:val="20"/>
              </w:rPr>
            </w:pPr>
            <w:r w:rsidRPr="00E64376">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8B277D" w:rsidRDefault="00861726" w:rsidP="00E64376">
            <w:pPr>
              <w:numPr>
                <w:ilvl w:val="3"/>
                <w:numId w:val="25"/>
              </w:numPr>
              <w:autoSpaceDE w:val="0"/>
              <w:autoSpaceDN w:val="0"/>
              <w:adjustRightInd w:val="0"/>
              <w:ind w:left="764" w:hanging="425"/>
              <w:jc w:val="both"/>
              <w:rPr>
                <w:sz w:val="20"/>
                <w:szCs w:val="20"/>
              </w:rPr>
            </w:pPr>
            <w:r w:rsidRPr="008B277D">
              <w:rPr>
                <w:sz w:val="20"/>
                <w:szCs w:val="20"/>
              </w:rPr>
              <w:t>a suferit condamnări definitive din cauza unei conduite profesionale îndreptată împotriva legii, decizie formulată de o autoritate de judecată ce are forţă de res judicata;</w:t>
            </w:r>
          </w:p>
          <w:p w:rsidR="00861726" w:rsidRDefault="00861726" w:rsidP="00E64376">
            <w:pPr>
              <w:numPr>
                <w:ilvl w:val="3"/>
                <w:numId w:val="25"/>
              </w:numPr>
              <w:autoSpaceDE w:val="0"/>
              <w:autoSpaceDN w:val="0"/>
              <w:adjustRightInd w:val="0"/>
              <w:ind w:left="764" w:hanging="425"/>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E64376" w:rsidRDefault="00861726" w:rsidP="00E64376">
            <w:pPr>
              <w:pStyle w:val="ListParagraph"/>
              <w:numPr>
                <w:ilvl w:val="0"/>
                <w:numId w:val="20"/>
              </w:numPr>
              <w:ind w:left="481" w:hanging="284"/>
              <w:jc w:val="both"/>
              <w:rPr>
                <w:i/>
                <w:sz w:val="20"/>
                <w:szCs w:val="20"/>
              </w:rPr>
            </w:pPr>
            <w:r w:rsidRPr="00E64376">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732DD" w:rsidRPr="008732DD" w:rsidRDefault="008732DD" w:rsidP="008732DD">
            <w:pPr>
              <w:pStyle w:val="ListParagraph"/>
              <w:numPr>
                <w:ilvl w:val="0"/>
                <w:numId w:val="25"/>
              </w:numPr>
              <w:tabs>
                <w:tab w:val="left" w:pos="0"/>
              </w:tabs>
              <w:ind w:left="339" w:hanging="283"/>
              <w:jc w:val="both"/>
              <w:rPr>
                <w:sz w:val="20"/>
                <w:szCs w:val="20"/>
              </w:rPr>
            </w:pPr>
            <w:r w:rsidRPr="008732DD">
              <w:rPr>
                <w:sz w:val="20"/>
                <w:szCs w:val="20"/>
              </w:rPr>
              <w:t xml:space="preserve">Reprezentantul legal al solicitantului/partenerului și membrii UIP nu se află în situație de conflict de interese, astfel cum este definit în legislaţia naţională; </w:t>
            </w:r>
          </w:p>
          <w:p w:rsidR="001809A2" w:rsidRPr="008B277D" w:rsidRDefault="00142107" w:rsidP="00142107">
            <w:pPr>
              <w:pStyle w:val="ListParagraph"/>
              <w:numPr>
                <w:ilvl w:val="0"/>
                <w:numId w:val="20"/>
              </w:numPr>
              <w:ind w:left="481" w:hanging="284"/>
              <w:jc w:val="both"/>
              <w:rPr>
                <w:i/>
                <w:sz w:val="20"/>
                <w:szCs w:val="20"/>
              </w:rPr>
            </w:pPr>
            <w:r>
              <w:rPr>
                <w:i/>
                <w:sz w:val="20"/>
                <w:szCs w:val="20"/>
              </w:rPr>
              <w:t xml:space="preserve">Se probează prin </w:t>
            </w:r>
            <w:r w:rsidR="001809A2" w:rsidRPr="008B277D">
              <w:rPr>
                <w:i/>
                <w:sz w:val="20"/>
                <w:szCs w:val="20"/>
              </w:rPr>
              <w:t xml:space="preserve">Declarația </w:t>
            </w:r>
            <w:r w:rsidR="00D235D6">
              <w:rPr>
                <w:i/>
                <w:sz w:val="20"/>
                <w:szCs w:val="20"/>
              </w:rPr>
              <w:t>p</w:t>
            </w:r>
            <w:r w:rsidR="001809A2" w:rsidRPr="008B277D">
              <w:rPr>
                <w:i/>
                <w:sz w:val="20"/>
                <w:szCs w:val="20"/>
              </w:rPr>
              <w:t xml:space="preserve">rivind conflictul de </w:t>
            </w:r>
            <w:r>
              <w:rPr>
                <w:i/>
                <w:sz w:val="20"/>
                <w:szCs w:val="20"/>
              </w:rPr>
              <w:t>i</w:t>
            </w:r>
            <w:r w:rsidR="001809A2" w:rsidRPr="008B277D">
              <w:rPr>
                <w:i/>
                <w:sz w:val="20"/>
                <w:szCs w:val="20"/>
              </w:rPr>
              <w:t>nterese</w:t>
            </w: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04575B" w:rsidRDefault="0024393C" w:rsidP="004658CF">
            <w:pPr>
              <w:pStyle w:val="ListParagraph"/>
              <w:numPr>
                <w:ilvl w:val="0"/>
                <w:numId w:val="25"/>
              </w:numPr>
              <w:ind w:left="197" w:hanging="197"/>
              <w:jc w:val="both"/>
              <w:rPr>
                <w:sz w:val="20"/>
                <w:szCs w:val="20"/>
              </w:rPr>
            </w:pPr>
            <w:r w:rsidRPr="0004575B">
              <w:rPr>
                <w:sz w:val="20"/>
                <w:szCs w:val="20"/>
              </w:rPr>
              <w:t>Solicitantul/partenerul d</w:t>
            </w:r>
            <w:r w:rsidR="003A6387" w:rsidRPr="0004575B">
              <w:rPr>
                <w:sz w:val="20"/>
                <w:szCs w:val="20"/>
              </w:rPr>
              <w:t>emonstrează capacitatea de implementare</w:t>
            </w:r>
            <w:r w:rsidR="000F50A1" w:rsidRPr="0004575B">
              <w:rPr>
                <w:sz w:val="20"/>
                <w:szCs w:val="20"/>
              </w:rPr>
              <w:t xml:space="preserve"> (tehnică și administrativă)</w:t>
            </w:r>
          </w:p>
          <w:p w:rsidR="00FB3DAB" w:rsidRPr="008B277D" w:rsidRDefault="003A6387" w:rsidP="008732DD">
            <w:pPr>
              <w:pStyle w:val="ListParagraph"/>
              <w:numPr>
                <w:ilvl w:val="0"/>
                <w:numId w:val="20"/>
              </w:numPr>
              <w:ind w:left="481" w:hanging="284"/>
              <w:jc w:val="both"/>
              <w:rPr>
                <w:i/>
                <w:sz w:val="20"/>
                <w:szCs w:val="20"/>
              </w:rPr>
            </w:pPr>
            <w:r w:rsidRPr="0004575B">
              <w:rPr>
                <w:i/>
                <w:sz w:val="20"/>
                <w:szCs w:val="20"/>
              </w:rPr>
              <w:t xml:space="preserve">Se probează prin Unitatea de Implementare a Proiectului (decizia de înfiinţare/extindere a componenței, CV-urile </w:t>
            </w:r>
            <w:r w:rsidR="00E90529" w:rsidRPr="0004575B">
              <w:rPr>
                <w:i/>
                <w:sz w:val="20"/>
                <w:szCs w:val="20"/>
              </w:rPr>
              <w:t>membrilor UIP și fișa postului)</w:t>
            </w:r>
            <w:r w:rsidR="0004575B" w:rsidRPr="0004575B">
              <w:rPr>
                <w:i/>
                <w:sz w:val="20"/>
                <w:szCs w:val="20"/>
              </w:rPr>
              <w:t>,</w:t>
            </w:r>
            <w:r w:rsidR="0004575B" w:rsidRPr="0004575B">
              <w:rPr>
                <w:i/>
              </w:rPr>
              <w:t xml:space="preserve"> </w:t>
            </w:r>
            <w:r w:rsidR="0004575B" w:rsidRPr="0004575B">
              <w:rPr>
                <w:i/>
                <w:sz w:val="20"/>
                <w:szCs w:val="20"/>
              </w:rPr>
              <w:t>atât pentru personalul care va asigura managementul proiectului, cât și a celor care vor asigura expertiza tehnică necesară derulării activităților proiectului;</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24393C" w:rsidP="004658CF">
            <w:pPr>
              <w:pStyle w:val="ListParagraph"/>
              <w:numPr>
                <w:ilvl w:val="0"/>
                <w:numId w:val="25"/>
              </w:numPr>
              <w:ind w:left="197" w:hanging="197"/>
              <w:jc w:val="both"/>
              <w:rPr>
                <w:sz w:val="20"/>
                <w:szCs w:val="20"/>
              </w:rPr>
            </w:pPr>
            <w:r>
              <w:rPr>
                <w:sz w:val="20"/>
                <w:szCs w:val="20"/>
              </w:rPr>
              <w:t>Solicitantul d</w:t>
            </w:r>
            <w:r w:rsidR="00EE40F0" w:rsidRPr="008B277D">
              <w:rPr>
                <w:sz w:val="20"/>
                <w:szCs w:val="20"/>
              </w:rPr>
              <w:t xml:space="preserve">emonstrează capacitatea de </w:t>
            </w:r>
            <w:r w:rsidR="008E2324" w:rsidRPr="008B277D">
              <w:rPr>
                <w:sz w:val="20"/>
                <w:szCs w:val="20"/>
              </w:rPr>
              <w:t>cofinanţării a proiectului</w:t>
            </w:r>
          </w:p>
          <w:p w:rsidR="00E90529" w:rsidRPr="008B277D" w:rsidRDefault="00BE492C" w:rsidP="00BE492C">
            <w:pPr>
              <w:pStyle w:val="ListParagraph"/>
              <w:numPr>
                <w:ilvl w:val="0"/>
                <w:numId w:val="20"/>
              </w:numPr>
              <w:ind w:left="481" w:hanging="284"/>
              <w:jc w:val="both"/>
              <w:rPr>
                <w:i/>
                <w:sz w:val="20"/>
                <w:szCs w:val="20"/>
              </w:rPr>
            </w:pPr>
            <w:r>
              <w:rPr>
                <w:i/>
                <w:sz w:val="20"/>
                <w:szCs w:val="20"/>
              </w:rPr>
              <w:t>Se probează prin b</w:t>
            </w:r>
            <w:r w:rsidR="006D328B" w:rsidRPr="006D328B">
              <w:rPr>
                <w:i/>
                <w:sz w:val="20"/>
                <w:szCs w:val="20"/>
              </w:rPr>
              <w:t>ugetul aprobat al IGSU / MAI sau demararea procedurilor de includere în buget</w:t>
            </w: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t xml:space="preserve">Proiectul se încadrează în categoriile de acțiuni finanțabile menţionate în POIM, </w:t>
            </w:r>
            <w:r w:rsidRPr="008B277D">
              <w:rPr>
                <w:sz w:val="20"/>
                <w:szCs w:val="20"/>
              </w:rPr>
              <w:lastRenderedPageBreak/>
              <w:t xml:space="preserve">corespunzătoare AP </w:t>
            </w:r>
            <w:r w:rsidR="00A400B7">
              <w:rPr>
                <w:sz w:val="20"/>
                <w:szCs w:val="20"/>
              </w:rPr>
              <w:t>5</w:t>
            </w:r>
            <w:r w:rsidRPr="008B277D">
              <w:rPr>
                <w:sz w:val="20"/>
                <w:szCs w:val="20"/>
              </w:rPr>
              <w:t xml:space="preserve">, OS </w:t>
            </w:r>
            <w:r w:rsidR="00664A78">
              <w:rPr>
                <w:sz w:val="20"/>
                <w:szCs w:val="20"/>
              </w:rPr>
              <w:t>5</w:t>
            </w:r>
            <w:r w:rsidR="00B23DF3">
              <w:rPr>
                <w:sz w:val="20"/>
                <w:szCs w:val="20"/>
              </w:rPr>
              <w:t xml:space="preserve">.2 </w:t>
            </w:r>
            <w:r w:rsidRPr="008B277D">
              <w:rPr>
                <w:sz w:val="20"/>
                <w:szCs w:val="20"/>
              </w:rPr>
              <w:t>iar perioada de implementare a proiectului se încadrează în perioada de eligibilitate (</w:t>
            </w:r>
            <w:r w:rsidR="00076FC9" w:rsidRPr="008B277D">
              <w:rPr>
                <w:sz w:val="20"/>
                <w:szCs w:val="20"/>
              </w:rPr>
              <w:t>între 01.01.2014 şi 31.12.2023)</w:t>
            </w:r>
          </w:p>
          <w:p w:rsidR="00076FC9" w:rsidRPr="008B277D" w:rsidRDefault="00076FC9" w:rsidP="004658CF">
            <w:pPr>
              <w:pStyle w:val="ListParagraph"/>
              <w:numPr>
                <w:ilvl w:val="0"/>
                <w:numId w:val="22"/>
              </w:numPr>
              <w:ind w:left="623" w:hanging="284"/>
              <w:jc w:val="both"/>
              <w:rPr>
                <w:i/>
                <w:sz w:val="20"/>
                <w:szCs w:val="20"/>
              </w:rPr>
            </w:pPr>
            <w:r w:rsidRPr="008B277D">
              <w:rPr>
                <w:i/>
                <w:sz w:val="20"/>
                <w:szCs w:val="20"/>
              </w:rPr>
              <w:t xml:space="preserve">Se probează prin secțiunea B.3.1. și H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3B19" w:rsidRDefault="00664A78" w:rsidP="00A50DC1">
            <w:pPr>
              <w:pStyle w:val="ListParagraph"/>
              <w:numPr>
                <w:ilvl w:val="0"/>
                <w:numId w:val="3"/>
              </w:numPr>
              <w:spacing w:line="259" w:lineRule="auto"/>
              <w:jc w:val="both"/>
              <w:rPr>
                <w:noProof w:val="0"/>
                <w:sz w:val="20"/>
                <w:szCs w:val="20"/>
              </w:rPr>
            </w:pPr>
            <w:r>
              <w:rPr>
                <w:noProof w:val="0"/>
                <w:sz w:val="20"/>
                <w:szCs w:val="20"/>
              </w:rPr>
              <w:t>Scopul și o</w:t>
            </w:r>
            <w:r w:rsidR="00367D3A" w:rsidRPr="008B277D">
              <w:rPr>
                <w:noProof w:val="0"/>
                <w:sz w:val="20"/>
                <w:szCs w:val="20"/>
              </w:rPr>
              <w:t xml:space="preserve">biectivele proiectului </w:t>
            </w:r>
            <w:r w:rsidR="00367D3A" w:rsidRPr="008B3B19">
              <w:rPr>
                <w:noProof w:val="0"/>
                <w:sz w:val="20"/>
                <w:szCs w:val="20"/>
              </w:rPr>
              <w:t xml:space="preserve">trebuie să fie în concordanță cu acțiunile obiectivului specific </w:t>
            </w:r>
            <w:r>
              <w:rPr>
                <w:noProof w:val="0"/>
                <w:sz w:val="20"/>
                <w:szCs w:val="20"/>
              </w:rPr>
              <w:t>5</w:t>
            </w:r>
            <w:r w:rsidR="00367D3A" w:rsidRPr="008B3B19">
              <w:rPr>
                <w:noProof w:val="0"/>
                <w:sz w:val="20"/>
                <w:szCs w:val="20"/>
              </w:rPr>
              <w:t>.2.</w:t>
            </w:r>
            <w:r w:rsidR="006A161A" w:rsidRPr="008B3B19">
              <w:rPr>
                <w:noProof w:val="0"/>
                <w:sz w:val="20"/>
                <w:szCs w:val="20"/>
              </w:rPr>
              <w:t>,</w:t>
            </w:r>
            <w:r w:rsidR="00367D3A" w:rsidRPr="008B3B19">
              <w:rPr>
                <w:noProof w:val="0"/>
                <w:sz w:val="20"/>
                <w:szCs w:val="20"/>
              </w:rPr>
              <w:t xml:space="preserve"> cu activitățile eligibile prezentate în Secțiunea 1.3.2. din prezentul ghid</w:t>
            </w:r>
            <w:r w:rsidR="006A161A" w:rsidRPr="008B3B19">
              <w:rPr>
                <w:noProof w:val="0"/>
                <w:sz w:val="20"/>
                <w:szCs w:val="20"/>
              </w:rPr>
              <w:t xml:space="preserve"> </w:t>
            </w:r>
          </w:p>
          <w:p w:rsidR="00367D3A" w:rsidRPr="008B277D" w:rsidRDefault="00367D3A" w:rsidP="00976459">
            <w:pPr>
              <w:numPr>
                <w:ilvl w:val="0"/>
                <w:numId w:val="21"/>
              </w:numPr>
              <w:spacing w:line="259" w:lineRule="auto"/>
              <w:ind w:left="623" w:hanging="284"/>
              <w:jc w:val="both"/>
              <w:rPr>
                <w:i/>
                <w:noProof w:val="0"/>
                <w:sz w:val="20"/>
                <w:szCs w:val="20"/>
              </w:rPr>
            </w:pPr>
            <w:r w:rsidRPr="008B3B19">
              <w:rPr>
                <w:i/>
                <w:noProof w:val="0"/>
                <w:sz w:val="20"/>
                <w:szCs w:val="20"/>
              </w:rPr>
              <w:t xml:space="preserve">Se probează prin secțiunea B.3.1, B.4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664A78"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664A78" w:rsidRPr="00664A78" w:rsidRDefault="00664A78" w:rsidP="00664A78">
            <w:pPr>
              <w:pStyle w:val="ListParagraph"/>
              <w:numPr>
                <w:ilvl w:val="0"/>
                <w:numId w:val="3"/>
              </w:numPr>
              <w:spacing w:line="259" w:lineRule="auto"/>
              <w:jc w:val="both"/>
              <w:rPr>
                <w:noProof w:val="0"/>
                <w:sz w:val="20"/>
                <w:szCs w:val="20"/>
              </w:rPr>
            </w:pPr>
            <w:r w:rsidRPr="00664A78">
              <w:rPr>
                <w:noProof w:val="0"/>
                <w:sz w:val="20"/>
                <w:szCs w:val="20"/>
              </w:rPr>
              <w:t xml:space="preserve">Proiectul răspunde unor nevoi multi-riscși asigură corelarea cu </w:t>
            </w:r>
            <w:r>
              <w:rPr>
                <w:noProof w:val="0"/>
                <w:sz w:val="20"/>
                <w:szCs w:val="20"/>
              </w:rPr>
              <w:t>intervențiile finanțate de IGSU</w:t>
            </w:r>
          </w:p>
          <w:p w:rsidR="00664A78" w:rsidRPr="00664A78" w:rsidRDefault="00664A78" w:rsidP="00E64376">
            <w:pPr>
              <w:numPr>
                <w:ilvl w:val="0"/>
                <w:numId w:val="57"/>
              </w:numPr>
              <w:spacing w:line="259" w:lineRule="auto"/>
              <w:ind w:left="623" w:hanging="284"/>
              <w:contextualSpacing/>
              <w:jc w:val="both"/>
              <w:rPr>
                <w:i/>
                <w:noProof w:val="0"/>
                <w:sz w:val="20"/>
                <w:szCs w:val="20"/>
              </w:rPr>
            </w:pPr>
            <w:r w:rsidRPr="00664A78">
              <w:rPr>
                <w:i/>
                <w:noProof w:val="0"/>
                <w:sz w:val="20"/>
                <w:szCs w:val="20"/>
              </w:rPr>
              <w:t xml:space="preserve">Se probează prin B.4 din </w:t>
            </w:r>
            <w:r w:rsidR="00E64376">
              <w:rPr>
                <w:i/>
                <w:noProof w:val="0"/>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64A78" w:rsidRPr="008B277D" w:rsidRDefault="00664A78"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04575B" w:rsidRDefault="00367D3A" w:rsidP="00A50DC1">
            <w:pPr>
              <w:numPr>
                <w:ilvl w:val="0"/>
                <w:numId w:val="3"/>
              </w:numPr>
              <w:spacing w:line="259" w:lineRule="auto"/>
              <w:ind w:left="339" w:hanging="339"/>
              <w:jc w:val="both"/>
              <w:rPr>
                <w:i/>
                <w:noProof w:val="0"/>
                <w:sz w:val="20"/>
                <w:szCs w:val="20"/>
              </w:rPr>
            </w:pPr>
            <w:r w:rsidRPr="008B277D">
              <w:rPr>
                <w:noProof w:val="0"/>
                <w:sz w:val="20"/>
                <w:szCs w:val="20"/>
              </w:rPr>
              <w:t xml:space="preserve">Activităţile proiectului nu au fost finanţate </w:t>
            </w:r>
            <w:r w:rsidR="00AA1EE8">
              <w:rPr>
                <w:noProof w:val="0"/>
                <w:sz w:val="20"/>
                <w:szCs w:val="20"/>
              </w:rPr>
              <w:t xml:space="preserve">în ultimii 5 ani </w:t>
            </w:r>
            <w:r w:rsidRPr="008B277D">
              <w:rPr>
                <w:noProof w:val="0"/>
                <w:sz w:val="20"/>
                <w:szCs w:val="20"/>
              </w:rPr>
              <w:t>şi nu sunt finanţate în prezent din alte fonduri publice, altele decât ale solicitantului</w:t>
            </w:r>
          </w:p>
          <w:p w:rsidR="00367D3A" w:rsidRPr="008B277D" w:rsidRDefault="00367D3A" w:rsidP="00AA1EE8">
            <w:pPr>
              <w:widowControl w:val="0"/>
              <w:numPr>
                <w:ilvl w:val="0"/>
                <w:numId w:val="21"/>
              </w:numPr>
              <w:spacing w:line="259" w:lineRule="auto"/>
              <w:ind w:left="623" w:hanging="284"/>
              <w:jc w:val="both"/>
              <w:rPr>
                <w:i/>
                <w:noProof w:val="0"/>
                <w:sz w:val="20"/>
                <w:szCs w:val="20"/>
              </w:rPr>
            </w:pPr>
            <w:r w:rsidRPr="008B277D">
              <w:rPr>
                <w:i/>
                <w:noProof w:val="0"/>
                <w:sz w:val="20"/>
                <w:szCs w:val="20"/>
              </w:rPr>
              <w:t xml:space="preserve">Se probează prin </w:t>
            </w:r>
            <w:r w:rsidRPr="0004575B">
              <w:rPr>
                <w:i/>
                <w:noProof w:val="0"/>
                <w:sz w:val="20"/>
                <w:szCs w:val="20"/>
              </w:rPr>
              <w:t xml:space="preserve">Declarația de </w:t>
            </w:r>
            <w:r w:rsidR="00AA1EE8" w:rsidRPr="0004575B">
              <w:rPr>
                <w:i/>
                <w:noProof w:val="0"/>
                <w:sz w:val="20"/>
                <w:szCs w:val="20"/>
              </w:rPr>
              <w:t>Eligibilitate</w:t>
            </w:r>
            <w:r w:rsidR="0004575B">
              <w:rPr>
                <w:i/>
                <w:noProof w:val="0"/>
                <w:sz w:val="20"/>
                <w:szCs w:val="20"/>
              </w:rPr>
              <w:t xml:space="preserve"> </w:t>
            </w:r>
            <w:r w:rsidR="0004575B" w:rsidRPr="0004575B">
              <w:rPr>
                <w:i/>
                <w:noProof w:val="0"/>
                <w:sz w:val="20"/>
                <w:szCs w:val="20"/>
              </w:rPr>
              <w:t>a solicitantului/partener</w:t>
            </w:r>
            <w:r w:rsidR="0004575B">
              <w:rPr>
                <w:i/>
                <w:noProof w:val="0"/>
                <w:sz w:val="20"/>
                <w:szCs w:val="20"/>
              </w:rPr>
              <w:t>ului</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04575B"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w:t>
            </w:r>
            <w:r w:rsidRPr="0004575B">
              <w:rPr>
                <w:sz w:val="20"/>
                <w:szCs w:val="20"/>
              </w:rPr>
              <w:t xml:space="preserve">categoriile de cheltuieli </w:t>
            </w:r>
          </w:p>
          <w:p w:rsidR="00ED21C9" w:rsidRPr="008B277D" w:rsidRDefault="00ED21C9" w:rsidP="004658CF">
            <w:pPr>
              <w:pStyle w:val="ListParagraph"/>
              <w:numPr>
                <w:ilvl w:val="0"/>
                <w:numId w:val="22"/>
              </w:numPr>
              <w:ind w:left="623" w:hanging="284"/>
              <w:jc w:val="both"/>
              <w:rPr>
                <w:i/>
                <w:sz w:val="20"/>
                <w:szCs w:val="20"/>
              </w:rPr>
            </w:pPr>
            <w:r w:rsidRPr="0004575B">
              <w:rPr>
                <w:i/>
                <w:sz w:val="20"/>
                <w:szCs w:val="20"/>
              </w:rPr>
              <w:t xml:space="preserve">Se probează prin secțiunea C și G din </w:t>
            </w:r>
            <w:r w:rsidR="00E64376" w:rsidRPr="0004575B">
              <w:rPr>
                <w:i/>
                <w:noProof w:val="0"/>
                <w:sz w:val="20"/>
                <w:szCs w:val="20"/>
              </w:rPr>
              <w:t>Cererea de finanțare</w:t>
            </w:r>
            <w:r w:rsidR="00C95733" w:rsidRPr="0004575B">
              <w:rPr>
                <w:i/>
                <w:noProof w:val="0"/>
                <w:sz w:val="20"/>
                <w:szCs w:val="20"/>
              </w:rPr>
              <w:t xml:space="preserve"> </w:t>
            </w:r>
            <w:r w:rsidR="0004575B" w:rsidRPr="0004575B">
              <w:rPr>
                <w:i/>
                <w:noProof w:val="0"/>
                <w:sz w:val="20"/>
                <w:szCs w:val="20"/>
              </w:rPr>
              <w:t>și Anexa 6 a prezentului Ghid</w:t>
            </w:r>
            <w:r w:rsidR="0004575B">
              <w:rPr>
                <w:i/>
                <w:noProof w:val="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976459" w:rsidRDefault="00976459" w:rsidP="005B51B4">
            <w:pPr>
              <w:pStyle w:val="ListParagraph"/>
              <w:widowControl w:val="0"/>
              <w:numPr>
                <w:ilvl w:val="0"/>
                <w:numId w:val="3"/>
              </w:numPr>
              <w:jc w:val="both"/>
              <w:rPr>
                <w:sz w:val="20"/>
                <w:szCs w:val="20"/>
              </w:rPr>
            </w:pPr>
            <w:r w:rsidRPr="00976459">
              <w:rPr>
                <w:sz w:val="20"/>
                <w:szCs w:val="20"/>
              </w:rPr>
              <w:t>Pentru proiectele care conțin lucrări de construcții / reabilitare</w:t>
            </w:r>
            <w:r w:rsidRPr="008B277D">
              <w:rPr>
                <w:sz w:val="20"/>
                <w:szCs w:val="20"/>
              </w:rPr>
              <w:t xml:space="preserve"> </w:t>
            </w:r>
          </w:p>
          <w:p w:rsidR="00ED21C9" w:rsidRPr="008B277D" w:rsidRDefault="00ED21C9" w:rsidP="00976459">
            <w:pPr>
              <w:pStyle w:val="ListParagraph"/>
              <w:widowControl w:val="0"/>
              <w:ind w:left="360"/>
              <w:jc w:val="both"/>
              <w:rPr>
                <w:sz w:val="20"/>
                <w:szCs w:val="20"/>
              </w:rPr>
            </w:pPr>
            <w:r w:rsidRPr="008B277D">
              <w:rPr>
                <w:sz w:val="20"/>
                <w:szCs w:val="20"/>
              </w:rPr>
              <w:t>Informații privind imobilele</w:t>
            </w:r>
            <w:r w:rsidR="007706B5" w:rsidRPr="008B277D">
              <w:rPr>
                <w:sz w:val="20"/>
                <w:szCs w:val="20"/>
              </w:rPr>
              <w:t>:</w:t>
            </w:r>
          </w:p>
          <w:p w:rsidR="00976459" w:rsidRPr="00976459" w:rsidRDefault="00976459" w:rsidP="004C18A2">
            <w:pPr>
              <w:pStyle w:val="ListParagraph"/>
              <w:numPr>
                <w:ilvl w:val="0"/>
                <w:numId w:val="26"/>
              </w:numPr>
              <w:ind w:left="623" w:hanging="284"/>
              <w:jc w:val="both"/>
              <w:rPr>
                <w:i/>
                <w:sz w:val="20"/>
                <w:szCs w:val="20"/>
              </w:rPr>
            </w:pPr>
            <w:r w:rsidRPr="00976459">
              <w:rPr>
                <w:i/>
                <w:sz w:val="20"/>
                <w:szCs w:val="20"/>
              </w:rPr>
              <w:t xml:space="preserve">Declarații pe proprie răspundere privind disponibilitatea imobilelor unde se va realiza investiția </w:t>
            </w:r>
          </w:p>
          <w:p w:rsidR="00ED21C9" w:rsidRPr="008B277D" w:rsidRDefault="005B51B4" w:rsidP="004658CF">
            <w:pPr>
              <w:pStyle w:val="ListParagraph"/>
              <w:numPr>
                <w:ilvl w:val="0"/>
                <w:numId w:val="26"/>
              </w:numPr>
              <w:ind w:left="623" w:hanging="284"/>
              <w:jc w:val="both"/>
              <w:rPr>
                <w:i/>
                <w:sz w:val="20"/>
                <w:szCs w:val="20"/>
              </w:rPr>
            </w:pPr>
            <w:r w:rsidRPr="008B277D">
              <w:rPr>
                <w:i/>
                <w:sz w:val="20"/>
                <w:szCs w:val="20"/>
              </w:rPr>
              <w:t xml:space="preserve">Plan de amplasament vizat de OCPI pentru imobilele pe care se propune a se realiza investiţia în cadrul proiectului, plan în  care să fie evidențiate inclusiv numerele cadastrale </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EE1F57" w:rsidP="004658CF">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D275DA" w:rsidRPr="008B277D">
              <w:rPr>
                <w:i/>
                <w:sz w:val="20"/>
                <w:szCs w:val="20"/>
              </w:rPr>
              <w:t>ligibilitate</w:t>
            </w:r>
          </w:p>
          <w:p w:rsidR="00E80102" w:rsidRPr="008B277D" w:rsidRDefault="00A8305D" w:rsidP="004658CF">
            <w:pPr>
              <w:pStyle w:val="ListParagraph"/>
              <w:numPr>
                <w:ilvl w:val="0"/>
                <w:numId w:val="24"/>
              </w:numPr>
              <w:ind w:left="623" w:hanging="284"/>
              <w:jc w:val="both"/>
              <w:rPr>
                <w:i/>
                <w:sz w:val="20"/>
                <w:szCs w:val="20"/>
              </w:rPr>
            </w:pPr>
            <w:r>
              <w:rPr>
                <w:i/>
                <w:sz w:val="20"/>
                <w:szCs w:val="20"/>
              </w:rPr>
              <w:t xml:space="preserve">Se probează prin </w:t>
            </w:r>
            <w:r w:rsidR="00A6076A">
              <w:rPr>
                <w:i/>
                <w:sz w:val="20"/>
                <w:szCs w:val="20"/>
              </w:rPr>
              <w:t xml:space="preserve">secțiunile </w:t>
            </w:r>
            <w:r>
              <w:rPr>
                <w:i/>
                <w:sz w:val="20"/>
                <w:szCs w:val="20"/>
              </w:rPr>
              <w:t xml:space="preserve">B.3.1., C.2, </w:t>
            </w:r>
            <w:r w:rsidR="00E80102" w:rsidRPr="008B277D">
              <w:rPr>
                <w:i/>
                <w:sz w:val="20"/>
                <w:szCs w:val="20"/>
              </w:rPr>
              <w:t xml:space="preserve">H din </w:t>
            </w:r>
            <w:r w:rsidR="00E64376">
              <w:rPr>
                <w:i/>
                <w:noProof w:val="0"/>
                <w:sz w:val="20"/>
                <w:szCs w:val="20"/>
              </w:rPr>
              <w:t>Cererea de finanțare</w:t>
            </w:r>
          </w:p>
          <w:p w:rsidR="004B4F07" w:rsidRPr="008B277D" w:rsidRDefault="004B4F07" w:rsidP="004658CF">
            <w:pPr>
              <w:pStyle w:val="ListParagraph"/>
              <w:numPr>
                <w:ilvl w:val="0"/>
                <w:numId w:val="24"/>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EE1F57" w:rsidP="00F06B1E">
            <w:pPr>
              <w:pStyle w:val="ListParagraph"/>
              <w:numPr>
                <w:ilvl w:val="0"/>
                <w:numId w:val="24"/>
              </w:numPr>
              <w:ind w:left="623" w:hanging="284"/>
              <w:jc w:val="both"/>
              <w:rPr>
                <w:i/>
                <w:sz w:val="20"/>
                <w:szCs w:val="20"/>
              </w:rPr>
            </w:pPr>
            <w:r>
              <w:rPr>
                <w:i/>
                <w:sz w:val="20"/>
                <w:szCs w:val="20"/>
              </w:rPr>
              <w:t xml:space="preserve">Se probează prin declarația de </w:t>
            </w:r>
            <w:r w:rsidR="00A6076A">
              <w:rPr>
                <w:i/>
                <w:sz w:val="20"/>
                <w:szCs w:val="20"/>
              </w:rPr>
              <w:t>e</w:t>
            </w:r>
            <w:r w:rsidR="00F06B1E" w:rsidRPr="00F06B1E">
              <w:rPr>
                <w:i/>
                <w:sz w:val="20"/>
                <w:szCs w:val="20"/>
              </w:rPr>
              <w:t>ligibilitate</w:t>
            </w:r>
          </w:p>
          <w:p w:rsidR="00F06B1E" w:rsidRPr="00C7419E" w:rsidRDefault="00F06B1E" w:rsidP="00C7419E">
            <w:pPr>
              <w:pStyle w:val="ListParagraph"/>
              <w:numPr>
                <w:ilvl w:val="0"/>
                <w:numId w:val="24"/>
              </w:numPr>
              <w:ind w:left="623" w:hanging="284"/>
              <w:jc w:val="both"/>
              <w:rPr>
                <w:i/>
                <w:sz w:val="20"/>
                <w:szCs w:val="20"/>
              </w:rPr>
            </w:pPr>
            <w:r>
              <w:rPr>
                <w:i/>
                <w:sz w:val="20"/>
                <w:szCs w:val="20"/>
              </w:rPr>
              <w:t>Se probează prin secțiunea</w:t>
            </w:r>
            <w:r w:rsidRPr="00F06B1E">
              <w:rPr>
                <w:i/>
                <w:sz w:val="20"/>
                <w:szCs w:val="20"/>
              </w:rPr>
              <w:t xml:space="preserve"> G din </w:t>
            </w:r>
            <w:r w:rsidR="00E64376">
              <w:rPr>
                <w:i/>
                <w:noProof w:val="0"/>
                <w:sz w:val="20"/>
                <w:szCs w:val="20"/>
              </w:rPr>
              <w:t>Cererea de finanțare</w:t>
            </w:r>
            <w:r w:rsidR="00E64376">
              <w:rPr>
                <w:i/>
                <w:sz w:val="20"/>
                <w:szCs w:val="20"/>
              </w:rPr>
              <w:t xml:space="preserve"> </w:t>
            </w:r>
            <w:r>
              <w:rPr>
                <w:i/>
                <w:sz w:val="20"/>
                <w:szCs w:val="20"/>
              </w:rPr>
              <w:t>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0E6E1D"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E6E1D" w:rsidRPr="000E6E1D" w:rsidRDefault="000E6E1D" w:rsidP="000E6E1D">
            <w:pPr>
              <w:pStyle w:val="ListParagraph"/>
              <w:numPr>
                <w:ilvl w:val="0"/>
                <w:numId w:val="3"/>
              </w:numPr>
              <w:ind w:left="357" w:hanging="357"/>
              <w:jc w:val="both"/>
              <w:rPr>
                <w:color w:val="000000"/>
                <w:sz w:val="20"/>
                <w:szCs w:val="20"/>
              </w:rPr>
            </w:pPr>
            <w:r w:rsidRPr="000E6E1D">
              <w:rPr>
                <w:color w:val="000000"/>
                <w:sz w:val="20"/>
                <w:szCs w:val="20"/>
              </w:rPr>
              <w:t>Solicitantul/partenerul demonstrează capacitatea de a asigura mentenanță și păstrarea în bune condiții a echipamentelor</w:t>
            </w:r>
          </w:p>
          <w:p w:rsidR="000E6E1D" w:rsidRPr="000E6E1D" w:rsidRDefault="000E6E1D" w:rsidP="000E6E1D">
            <w:pPr>
              <w:pStyle w:val="ListParagraph"/>
              <w:numPr>
                <w:ilvl w:val="0"/>
                <w:numId w:val="58"/>
              </w:numPr>
              <w:ind w:left="623" w:hanging="284"/>
              <w:jc w:val="both"/>
              <w:rPr>
                <w:color w:val="000000"/>
                <w:sz w:val="20"/>
                <w:szCs w:val="20"/>
              </w:rPr>
            </w:pPr>
            <w:r w:rsidRPr="000E6E1D">
              <w:rPr>
                <w:i/>
                <w:sz w:val="20"/>
                <w:szCs w:val="20"/>
              </w:rPr>
              <w:t xml:space="preserve">Se probează prin declarația de angajament și se descrie în </w:t>
            </w:r>
            <w:r w:rsidR="0032417B">
              <w:rPr>
                <w:i/>
                <w:sz w:val="20"/>
                <w:szCs w:val="20"/>
              </w:rPr>
              <w:t xml:space="preserve">secțiunea Sustenabilitate și în </w:t>
            </w:r>
            <w:r w:rsidRPr="000E6E1D">
              <w:rPr>
                <w:i/>
                <w:sz w:val="20"/>
                <w:szCs w:val="20"/>
              </w:rPr>
              <w:t>studiul de fezabilitate</w:t>
            </w: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E6E1D" w:rsidRPr="008B277D" w:rsidRDefault="000E6E1D"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w:t>
            </w:r>
            <w:r w:rsidR="0032417B">
              <w:rPr>
                <w:sz w:val="20"/>
                <w:szCs w:val="20"/>
              </w:rPr>
              <w:t xml:space="preserve">de vedere </w:t>
            </w:r>
            <w:r w:rsidRPr="008B277D">
              <w:rPr>
                <w:sz w:val="20"/>
                <w:szCs w:val="20"/>
              </w:rPr>
              <w:t xml:space="preserve">al legislaţiei în vigoare privind achiziţiile publice şi au fost formulate concluzii care permit acceptarea proiectului ca fiind eligibil cu sau fără condiţii. </w:t>
            </w:r>
          </w:p>
          <w:p w:rsidR="003374C0" w:rsidRPr="008B277D" w:rsidRDefault="003374C0" w:rsidP="004658CF">
            <w:pPr>
              <w:pStyle w:val="ListParagraph"/>
              <w:widowControl w:val="0"/>
              <w:numPr>
                <w:ilvl w:val="0"/>
                <w:numId w:val="24"/>
              </w:numPr>
              <w:ind w:left="623" w:hanging="284"/>
              <w:jc w:val="both"/>
              <w:rPr>
                <w:i/>
                <w:iCs/>
                <w:sz w:val="20"/>
                <w:szCs w:val="20"/>
              </w:rPr>
            </w:pPr>
            <w:r w:rsidRPr="008B277D">
              <w:rPr>
                <w:i/>
                <w:iCs/>
                <w:sz w:val="20"/>
                <w:szCs w:val="20"/>
              </w:rPr>
              <w:t xml:space="preserve">Conform document elaborat de Serviciul de Achiziţii,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2C29B5"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2C29B5" w:rsidRPr="008B277D" w:rsidRDefault="002C29B5" w:rsidP="002C29B5">
            <w:pPr>
              <w:pStyle w:val="ListParagraph"/>
              <w:widowControl w:val="0"/>
              <w:numPr>
                <w:ilvl w:val="0"/>
                <w:numId w:val="3"/>
              </w:numPr>
              <w:spacing w:before="60"/>
              <w:jc w:val="both"/>
              <w:rPr>
                <w:sz w:val="20"/>
                <w:szCs w:val="20"/>
              </w:rPr>
            </w:pPr>
            <w:r w:rsidRPr="008B277D">
              <w:rPr>
                <w:sz w:val="20"/>
                <w:szCs w:val="20"/>
              </w:rPr>
              <w:t xml:space="preserve">Proiectul relevant pentru ITI </w:t>
            </w:r>
            <w:r w:rsidR="00DF6E3D">
              <w:rPr>
                <w:sz w:val="20"/>
                <w:szCs w:val="20"/>
              </w:rPr>
              <w:t>Delta Dunării</w:t>
            </w:r>
          </w:p>
          <w:p w:rsidR="002C29B5" w:rsidRPr="008B277D" w:rsidRDefault="002C29B5" w:rsidP="004658CF">
            <w:pPr>
              <w:pStyle w:val="ListParagraph"/>
              <w:widowControl w:val="0"/>
              <w:numPr>
                <w:ilvl w:val="0"/>
                <w:numId w:val="24"/>
              </w:numPr>
              <w:spacing w:before="60"/>
              <w:ind w:left="623" w:hanging="284"/>
              <w:jc w:val="both"/>
              <w:rPr>
                <w:i/>
                <w:sz w:val="20"/>
                <w:szCs w:val="20"/>
              </w:rPr>
            </w:pPr>
            <w:r w:rsidRPr="008B277D">
              <w:rPr>
                <w:i/>
                <w:sz w:val="20"/>
                <w:szCs w:val="20"/>
              </w:rPr>
              <w:t>Se probează prin Avizul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2C29B5" w:rsidRPr="008B277D" w:rsidRDefault="002C29B5"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6F42D8">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 xml:space="preserve">Contribuţia proiectului la obiectivele POIM, Axa Prioritară </w:t>
            </w:r>
            <w:r w:rsidR="006F42D8">
              <w:rPr>
                <w:b/>
                <w:i/>
                <w:noProof w:val="0"/>
                <w:sz w:val="20"/>
                <w:szCs w:val="20"/>
                <w:lang w:eastAsia="ar-SA"/>
              </w:rPr>
              <w:t>5</w:t>
            </w:r>
            <w:r w:rsidRPr="0018380E">
              <w:rPr>
                <w:b/>
                <w:i/>
                <w:noProof w:val="0"/>
                <w:sz w:val="20"/>
                <w:szCs w:val="20"/>
                <w:lang w:eastAsia="ar-SA"/>
              </w:rPr>
              <w:t xml:space="preserve">, Obiectivul Specific </w:t>
            </w:r>
            <w:r w:rsidR="006F42D8">
              <w:rPr>
                <w:b/>
                <w:i/>
                <w:noProof w:val="0"/>
                <w:sz w:val="20"/>
                <w:szCs w:val="20"/>
                <w:lang w:eastAsia="ar-SA"/>
              </w:rPr>
              <w:t>5</w:t>
            </w:r>
            <w:r w:rsidRPr="0018380E">
              <w:rPr>
                <w:b/>
                <w:i/>
                <w:noProof w:val="0"/>
                <w:sz w:val="20"/>
                <w:szCs w:val="20"/>
                <w:lang w:eastAsia="ar-SA"/>
              </w:rPr>
              <w:t>.2</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E64376">
        <w:trPr>
          <w:trHeight w:val="9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947C98">
            <w:pPr>
              <w:suppressAutoHyphens/>
              <w:snapToGrid w:val="0"/>
              <w:spacing w:before="60" w:after="40" w:line="259" w:lineRule="auto"/>
              <w:ind w:left="738"/>
              <w:jc w:val="both"/>
              <w:rPr>
                <w:i/>
                <w:noProof w:val="0"/>
                <w:color w:val="FF0000"/>
                <w:sz w:val="20"/>
                <w:szCs w:val="20"/>
                <w:lang w:eastAsia="ar-SA"/>
              </w:rPr>
            </w:pPr>
            <w:r w:rsidRPr="0012707C">
              <w:rPr>
                <w:sz w:val="20"/>
                <w:szCs w:val="20"/>
              </w:rPr>
              <w:t>Proiectul contribuie la îndeplinirea obiectivelor, indicatorilor de rezultat și de realizare ai axei prioritare din POIM</w:t>
            </w:r>
            <w:r w:rsidR="009F36DE" w:rsidRPr="0012707C">
              <w:rPr>
                <w:sz w:val="20"/>
                <w:szCs w:val="20"/>
              </w:rPr>
              <w:t>, precum la dezvoltarea socio-economică</w:t>
            </w:r>
            <w:r w:rsidR="00B23DF3" w:rsidRPr="0012707C">
              <w:rPr>
                <w:sz w:val="20"/>
                <w:szCs w:val="20"/>
              </w:rPr>
              <w:t xml:space="preserve">. </w:t>
            </w:r>
            <w:r w:rsidRPr="008B277D">
              <w:rPr>
                <w:sz w:val="20"/>
                <w:szCs w:val="20"/>
              </w:rPr>
              <w:t>Secțiunea B.4</w:t>
            </w:r>
            <w:r w:rsidR="009F36DE">
              <w:rPr>
                <w:sz w:val="20"/>
                <w:szCs w:val="20"/>
              </w:rPr>
              <w:t xml:space="preserve">.2 și B </w:t>
            </w:r>
            <w:r w:rsidR="009F36DE">
              <w:rPr>
                <w:sz w:val="20"/>
                <w:szCs w:val="20"/>
              </w:rPr>
              <w:lastRenderedPageBreak/>
              <w:t>4.3.</w:t>
            </w:r>
            <w:r w:rsidRPr="008B277D">
              <w:rPr>
                <w:sz w:val="20"/>
                <w:szCs w:val="20"/>
              </w:rPr>
              <w:t xml:space="preserve"> </w:t>
            </w:r>
            <w:r w:rsidR="00E64376">
              <w:rPr>
                <w:i/>
                <w:noProof w:val="0"/>
                <w:sz w:val="20"/>
                <w:szCs w:val="20"/>
              </w:rPr>
              <w:t>Cererea de finanțare</w:t>
            </w:r>
            <w:r w:rsidR="00E64376" w:rsidRPr="005F164A">
              <w:rPr>
                <w:i/>
                <w:sz w:val="20"/>
                <w:szCs w:val="20"/>
              </w:rPr>
              <w:t xml:space="preserve"> </w:t>
            </w:r>
            <w:r w:rsidRPr="005F164A">
              <w:rPr>
                <w:i/>
                <w:sz w:val="20"/>
                <w:szCs w:val="20"/>
              </w:rPr>
              <w:t>(</w:t>
            </w:r>
            <w:r w:rsidRPr="00E327BE">
              <w:rPr>
                <w:i/>
                <w:color w:val="FF0000"/>
                <w:sz w:val="20"/>
                <w:szCs w:val="20"/>
              </w:rPr>
              <w:t xml:space="preserve">se va </w:t>
            </w:r>
            <w:r w:rsidR="00DE4AAC">
              <w:rPr>
                <w:i/>
                <w:color w:val="FF0000"/>
                <w:sz w:val="20"/>
                <w:szCs w:val="20"/>
              </w:rPr>
              <w:t>evalua</w:t>
            </w:r>
            <w:r w:rsidRPr="00E327BE">
              <w:rPr>
                <w:i/>
                <w:color w:val="FF0000"/>
                <w:sz w:val="20"/>
                <w:szCs w:val="20"/>
              </w:rPr>
              <w:t xml:space="preserve"> coerența proiectului cu </w:t>
            </w:r>
            <w:r w:rsidR="005F36B2" w:rsidRPr="00E327BE">
              <w:rPr>
                <w:i/>
                <w:color w:val="FF0000"/>
                <w:sz w:val="20"/>
                <w:szCs w:val="20"/>
              </w:rPr>
              <w:t xml:space="preserve">obiectivele axei prioritare </w:t>
            </w:r>
            <w:r w:rsidR="00947C98">
              <w:rPr>
                <w:i/>
                <w:color w:val="FF0000"/>
                <w:sz w:val="20"/>
                <w:szCs w:val="20"/>
              </w:rPr>
              <w:t>5</w:t>
            </w:r>
            <w:r w:rsidR="005F36B2" w:rsidRPr="00E327BE">
              <w:rPr>
                <w:i/>
                <w:color w:val="FF0000"/>
                <w:sz w:val="20"/>
                <w:szCs w:val="20"/>
              </w:rPr>
              <w:t xml:space="preserve"> a POIM</w:t>
            </w:r>
            <w:r w:rsidRPr="00E327BE">
              <w:rPr>
                <w:i/>
                <w:color w:val="FF0000"/>
                <w:sz w:val="20"/>
                <w:szCs w:val="20"/>
              </w:rPr>
              <w:t xml:space="preserve">, precum și </w:t>
            </w:r>
            <w:r w:rsidR="0005200E" w:rsidRPr="00E327BE">
              <w:rPr>
                <w:i/>
                <w:color w:val="FF0000"/>
                <w:sz w:val="20"/>
                <w:szCs w:val="20"/>
              </w:rPr>
              <w:t>contribuția proiectului propus</w:t>
            </w:r>
            <w:r w:rsidRPr="00E327BE">
              <w:rPr>
                <w:i/>
                <w:color w:val="FF0000"/>
                <w:sz w:val="20"/>
                <w:szCs w:val="20"/>
              </w:rPr>
              <w:t xml:space="preserve"> la îndeplinirea obiectivelor</w:t>
            </w:r>
            <w:r w:rsidR="0005200E" w:rsidRPr="00E327BE">
              <w:rPr>
                <w:i/>
                <w:color w:val="FF0000"/>
                <w:sz w:val="20"/>
                <w:szCs w:val="20"/>
              </w:rPr>
              <w:t>, rezultatelor</w:t>
            </w:r>
            <w:r w:rsidRPr="00E327BE">
              <w:rPr>
                <w:i/>
                <w:color w:val="FF0000"/>
                <w:sz w:val="20"/>
                <w:szCs w:val="20"/>
              </w:rPr>
              <w:t xml:space="preserve"> și </w:t>
            </w:r>
            <w:r w:rsidRPr="00612D0E">
              <w:rPr>
                <w:i/>
                <w:color w:val="FF0000"/>
                <w:sz w:val="20"/>
                <w:szCs w:val="20"/>
              </w:rPr>
              <w:t xml:space="preserve">indicatorilor de rezultat </w:t>
            </w:r>
            <w:r w:rsidR="00AD40FE" w:rsidRPr="00612D0E">
              <w:rPr>
                <w:i/>
                <w:color w:val="FF0000"/>
                <w:sz w:val="20"/>
                <w:szCs w:val="20"/>
              </w:rPr>
              <w:t xml:space="preserve">și de realizare </w:t>
            </w:r>
            <w:r w:rsidR="0005200E" w:rsidRPr="00612D0E">
              <w:rPr>
                <w:i/>
                <w:color w:val="FF0000"/>
                <w:sz w:val="20"/>
                <w:szCs w:val="20"/>
              </w:rPr>
              <w:t>ai POIM</w:t>
            </w:r>
            <w:r w:rsidRPr="005F164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A17D38"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A17D38" w:rsidRPr="005A02D1" w:rsidRDefault="00612D0E" w:rsidP="00A17D38">
            <w:pPr>
              <w:pStyle w:val="ListParagraph"/>
              <w:numPr>
                <w:ilvl w:val="2"/>
                <w:numId w:val="7"/>
              </w:numPr>
              <w:suppressAutoHyphens/>
              <w:snapToGrid w:val="0"/>
              <w:spacing w:before="120" w:after="40"/>
              <w:contextualSpacing w:val="0"/>
              <w:jc w:val="both"/>
              <w:rPr>
                <w:sz w:val="20"/>
                <w:szCs w:val="20"/>
              </w:rPr>
            </w:pPr>
            <w:r w:rsidRPr="005A02D1">
              <w:rPr>
                <w:sz w:val="20"/>
                <w:szCs w:val="20"/>
              </w:rPr>
              <w:t xml:space="preserve">Relevanța în raport </w:t>
            </w:r>
            <w:r w:rsidR="00A17D38" w:rsidRPr="005A02D1">
              <w:rPr>
                <w:sz w:val="20"/>
                <w:szCs w:val="20"/>
              </w:rPr>
              <w:t xml:space="preserve">cu directivele, regulamentele şi documentele strategice </w:t>
            </w:r>
            <w:r w:rsidRPr="005A02D1">
              <w:rPr>
                <w:sz w:val="20"/>
                <w:szCs w:val="20"/>
              </w:rPr>
              <w:t>sectorului</w:t>
            </w:r>
          </w:p>
          <w:p w:rsidR="00A17D38" w:rsidRPr="005A02D1" w:rsidRDefault="009F36DE" w:rsidP="00A17D38">
            <w:pPr>
              <w:suppressAutoHyphens/>
              <w:snapToGrid w:val="0"/>
              <w:spacing w:before="60" w:after="40"/>
              <w:ind w:left="738"/>
              <w:jc w:val="both"/>
              <w:rPr>
                <w:i/>
                <w:sz w:val="20"/>
                <w:szCs w:val="20"/>
              </w:rPr>
            </w:pPr>
            <w:r w:rsidRPr="005A02D1">
              <w:rPr>
                <w:i/>
                <w:sz w:val="20"/>
                <w:szCs w:val="20"/>
              </w:rPr>
              <w:t>P</w:t>
            </w:r>
            <w:r w:rsidR="00BE1B89" w:rsidRPr="005A02D1">
              <w:rPr>
                <w:i/>
                <w:sz w:val="20"/>
                <w:szCs w:val="20"/>
              </w:rPr>
              <w:t>roiectul asigură</w:t>
            </w:r>
            <w:r w:rsidR="00A17D38" w:rsidRPr="005A02D1">
              <w:rPr>
                <w:i/>
                <w:sz w:val="20"/>
                <w:szCs w:val="20"/>
              </w:rPr>
              <w:t xml:space="preserve"> conformarea cu preve</w:t>
            </w:r>
            <w:r w:rsidR="0012707C">
              <w:rPr>
                <w:i/>
                <w:sz w:val="20"/>
                <w:szCs w:val="20"/>
              </w:rPr>
              <w:t>derile directivelor din sector</w:t>
            </w:r>
            <w:r w:rsidR="00A17D38" w:rsidRPr="005A02D1">
              <w:rPr>
                <w:i/>
                <w:sz w:val="20"/>
                <w:szCs w:val="20"/>
              </w:rPr>
              <w:t>, regulamentelor şi documentelor strategice relevante</w:t>
            </w:r>
            <w:r w:rsidRPr="005A02D1">
              <w:rPr>
                <w:i/>
                <w:sz w:val="20"/>
                <w:szCs w:val="20"/>
              </w:rPr>
              <w:t xml:space="preserve"> </w:t>
            </w:r>
          </w:p>
          <w:p w:rsidR="00FC4582" w:rsidRPr="005A02D1" w:rsidRDefault="00A17D38" w:rsidP="00612D0E">
            <w:pPr>
              <w:pStyle w:val="ListParagraph"/>
              <w:spacing w:before="60"/>
              <w:ind w:left="738"/>
              <w:jc w:val="both"/>
              <w:rPr>
                <w:i/>
                <w:color w:val="FF0000"/>
                <w:sz w:val="20"/>
                <w:szCs w:val="20"/>
              </w:rPr>
            </w:pPr>
            <w:r w:rsidRPr="005A02D1">
              <w:rPr>
                <w:sz w:val="20"/>
                <w:szCs w:val="20"/>
              </w:rPr>
              <w:t xml:space="preserve">Secțiunea </w:t>
            </w:r>
            <w:r w:rsidR="009F36DE" w:rsidRPr="005A02D1">
              <w:rPr>
                <w:sz w:val="20"/>
                <w:szCs w:val="20"/>
              </w:rPr>
              <w:t>B.3</w:t>
            </w:r>
            <w:r w:rsidR="00EC20DF" w:rsidRPr="005A02D1">
              <w:rPr>
                <w:sz w:val="20"/>
                <w:szCs w:val="20"/>
              </w:rPr>
              <w:t>.1</w:t>
            </w:r>
            <w:r w:rsidR="00612D0E" w:rsidRPr="005A02D1">
              <w:rPr>
                <w:sz w:val="20"/>
                <w:szCs w:val="20"/>
              </w:rPr>
              <w:t>, B 4.1.</w:t>
            </w:r>
            <w:r w:rsidR="00E64376">
              <w:rPr>
                <w:i/>
                <w:noProof w:val="0"/>
                <w:sz w:val="20"/>
                <w:szCs w:val="20"/>
              </w:rPr>
              <w:t xml:space="preserve"> </w:t>
            </w:r>
            <w:r w:rsidR="00E64376" w:rsidRPr="00E64376">
              <w:rPr>
                <w:noProof w:val="0"/>
                <w:sz w:val="20"/>
                <w:szCs w:val="20"/>
              </w:rPr>
              <w:t>Cererea de finanțare</w:t>
            </w:r>
            <w:r w:rsidRPr="005A02D1">
              <w:rPr>
                <w:sz w:val="20"/>
                <w:szCs w:val="20"/>
              </w:rPr>
              <w:t xml:space="preserve">, </w:t>
            </w:r>
            <w:r w:rsidRPr="005A02D1">
              <w:rPr>
                <w:noProof w:val="0"/>
                <w:sz w:val="20"/>
                <w:szCs w:val="20"/>
                <w:lang w:eastAsia="ar-SA"/>
              </w:rPr>
              <w:t>secțiunea Context din M</w:t>
            </w:r>
            <w:r w:rsidR="00B04873" w:rsidRPr="005A02D1">
              <w:rPr>
                <w:noProof w:val="0"/>
                <w:sz w:val="20"/>
                <w:szCs w:val="20"/>
                <w:lang w:eastAsia="ar-SA"/>
              </w:rPr>
              <w:t>y</w:t>
            </w:r>
            <w:r w:rsidRPr="005A02D1">
              <w:rPr>
                <w:noProof w:val="0"/>
                <w:sz w:val="20"/>
                <w:szCs w:val="20"/>
                <w:lang w:eastAsia="ar-SA"/>
              </w:rPr>
              <w:t>SMIS</w:t>
            </w:r>
            <w:r w:rsidR="00B04873" w:rsidRPr="005A02D1">
              <w:rPr>
                <w:noProof w:val="0"/>
                <w:sz w:val="20"/>
                <w:szCs w:val="20"/>
                <w:lang w:eastAsia="ar-SA"/>
              </w:rPr>
              <w:t xml:space="preserve"> 2014</w:t>
            </w:r>
            <w:r w:rsidRPr="005A02D1">
              <w:rPr>
                <w:sz w:val="20"/>
                <w:szCs w:val="20"/>
              </w:rPr>
              <w:t xml:space="preserve"> </w:t>
            </w:r>
            <w:r w:rsidRPr="005A02D1">
              <w:rPr>
                <w:i/>
                <w:color w:val="FF0000"/>
                <w:sz w:val="20"/>
                <w:szCs w:val="20"/>
              </w:rPr>
              <w:t xml:space="preserve">(se va </w:t>
            </w:r>
            <w:r w:rsidR="00590450" w:rsidRPr="005A02D1">
              <w:rPr>
                <w:i/>
                <w:color w:val="FF0000"/>
                <w:sz w:val="20"/>
                <w:szCs w:val="20"/>
              </w:rPr>
              <w:t>evalua</w:t>
            </w:r>
            <w:r w:rsidR="00104305" w:rsidRPr="005A02D1">
              <w:rPr>
                <w:i/>
                <w:color w:val="FF0000"/>
                <w:sz w:val="20"/>
                <w:szCs w:val="20"/>
              </w:rPr>
              <w:t xml:space="preserve"> modul în care se asigură</w:t>
            </w:r>
            <w:r w:rsidRPr="005A02D1">
              <w:rPr>
                <w:i/>
                <w:color w:val="FF0000"/>
                <w:sz w:val="20"/>
                <w:szCs w:val="20"/>
              </w:rPr>
              <w:t xml:space="preserve"> încadrarea proiectului în prevederile directivelor sec</w:t>
            </w:r>
            <w:r w:rsidR="00612D0E" w:rsidRPr="005A02D1">
              <w:rPr>
                <w:i/>
                <w:color w:val="FF0000"/>
                <w:sz w:val="20"/>
                <w:szCs w:val="20"/>
              </w:rPr>
              <w:t>toriale</w:t>
            </w:r>
            <w:r w:rsidRPr="005A02D1">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A17D38" w:rsidRPr="008B277D" w:rsidRDefault="00E64376" w:rsidP="00371422">
            <w:pPr>
              <w:jc w:val="center"/>
              <w:rPr>
                <w:sz w:val="20"/>
                <w:szCs w:val="20"/>
              </w:rPr>
            </w:pPr>
            <w:r>
              <w:rPr>
                <w:sz w:val="20"/>
                <w:szCs w:val="20"/>
              </w:rPr>
              <w:t>1,2</w:t>
            </w:r>
          </w:p>
        </w:tc>
      </w:tr>
      <w:tr w:rsidR="00057B87" w:rsidRPr="008B277D" w:rsidTr="000045F2">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C4582" w:rsidRPr="00A866D3" w:rsidRDefault="00FC4582" w:rsidP="00FC4582">
            <w:pPr>
              <w:pStyle w:val="ListParagraph"/>
              <w:numPr>
                <w:ilvl w:val="2"/>
                <w:numId w:val="7"/>
              </w:numPr>
              <w:suppressAutoHyphens/>
              <w:snapToGrid w:val="0"/>
              <w:jc w:val="both"/>
              <w:rPr>
                <w:noProof w:val="0"/>
                <w:sz w:val="20"/>
                <w:szCs w:val="20"/>
                <w:lang w:eastAsia="ar-SA"/>
              </w:rPr>
            </w:pPr>
            <w:r w:rsidRPr="00A866D3">
              <w:rPr>
                <w:sz w:val="20"/>
                <w:szCs w:val="20"/>
              </w:rPr>
              <w:t>Contribuția la intervenții de tip multi-risc</w:t>
            </w:r>
          </w:p>
          <w:p w:rsidR="00057B87" w:rsidRPr="00FC4582" w:rsidRDefault="00C913EA" w:rsidP="00FC4582">
            <w:pPr>
              <w:suppressAutoHyphens/>
              <w:snapToGrid w:val="0"/>
              <w:spacing w:before="60" w:after="40" w:line="259" w:lineRule="auto"/>
              <w:ind w:left="738"/>
              <w:jc w:val="both"/>
              <w:rPr>
                <w:rFonts w:cstheme="minorBidi"/>
                <w:i/>
                <w:color w:val="FF0000"/>
                <w:sz w:val="20"/>
                <w:szCs w:val="20"/>
              </w:rPr>
            </w:pPr>
            <w:r>
              <w:rPr>
                <w:sz w:val="20"/>
                <w:szCs w:val="20"/>
              </w:rPr>
              <w:t>Secțiunea B.</w:t>
            </w:r>
            <w:r w:rsidR="00FC4582" w:rsidRPr="00CF3E12">
              <w:rPr>
                <w:sz w:val="20"/>
                <w:szCs w:val="20"/>
              </w:rPr>
              <w:t xml:space="preserve">4 din </w:t>
            </w:r>
            <w:r w:rsidR="00FC4582">
              <w:rPr>
                <w:sz w:val="20"/>
                <w:szCs w:val="20"/>
              </w:rPr>
              <w:t>Cerere de finanțare</w:t>
            </w:r>
            <w:r w:rsidR="00FC4582" w:rsidRPr="00327F7C">
              <w:rPr>
                <w:sz w:val="20"/>
                <w:szCs w:val="20"/>
              </w:rPr>
              <w:t xml:space="preserve"> </w:t>
            </w:r>
            <w:r w:rsidR="00FC4582" w:rsidRPr="00A866D3">
              <w:rPr>
                <w:rFonts w:cstheme="minorBidi"/>
                <w:i/>
                <w:color w:val="FF0000"/>
                <w:sz w:val="20"/>
                <w:szCs w:val="20"/>
              </w:rPr>
              <w:t>(se va urmări justificarea din punct de vedere a investiților multi-risc propuse</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1,2</w:t>
            </w: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Pr="0012707C" w:rsidRDefault="00BE1B89" w:rsidP="00BE1B89">
            <w:pPr>
              <w:pStyle w:val="ListParagraph"/>
              <w:suppressAutoHyphens/>
              <w:snapToGrid w:val="0"/>
              <w:spacing w:before="60" w:after="40"/>
              <w:contextualSpacing w:val="0"/>
              <w:jc w:val="both"/>
              <w:rPr>
                <w:noProof w:val="0"/>
                <w:sz w:val="20"/>
                <w:szCs w:val="20"/>
                <w:lang w:eastAsia="ar-SA"/>
              </w:rPr>
            </w:pPr>
            <w:r w:rsidRPr="0012707C">
              <w:rPr>
                <w:noProof w:val="0"/>
                <w:sz w:val="20"/>
                <w:szCs w:val="20"/>
                <w:lang w:eastAsia="ar-SA"/>
              </w:rPr>
              <w:t xml:space="preserve">Se urmărește modul în care proiectul contribuie la obiectivele de dezvoltare durabilă și modul în care acestea au fost luate în considerare, inclusiv în ceea ce privește schimbările climatice </w:t>
            </w:r>
          </w:p>
          <w:p w:rsidR="00C50CF5" w:rsidRPr="008B277D" w:rsidRDefault="00D3103D"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Secțiunea F1.1</w:t>
            </w:r>
            <w:r w:rsidR="00BE1B89">
              <w:rPr>
                <w:noProof w:val="0"/>
                <w:sz w:val="20"/>
                <w:szCs w:val="20"/>
                <w:lang w:eastAsia="ar-SA"/>
              </w:rPr>
              <w:t xml:space="preserve">, F8 și secțiunea dezvoltare durabilă din MySMIS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w:t>
            </w:r>
            <w:r w:rsidR="00E64376">
              <w:rPr>
                <w:b/>
                <w:i/>
                <w:sz w:val="20"/>
                <w:szCs w:val="20"/>
              </w:rPr>
              <w:t>2</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Default="00057B87" w:rsidP="004F074D">
            <w:pPr>
              <w:pStyle w:val="ListParagraph"/>
              <w:numPr>
                <w:ilvl w:val="2"/>
                <w:numId w:val="51"/>
              </w:numPr>
              <w:spacing w:before="60" w:after="120"/>
              <w:contextualSpacing w:val="0"/>
              <w:jc w:val="both"/>
              <w:rPr>
                <w:sz w:val="20"/>
                <w:szCs w:val="20"/>
              </w:rPr>
            </w:pPr>
            <w:r w:rsidRPr="00B77A62">
              <w:rPr>
                <w:sz w:val="20"/>
                <w:szCs w:val="20"/>
              </w:rPr>
              <w:t>Legislația privind impactul asupra mediului</w:t>
            </w:r>
          </w:p>
          <w:p w:rsidR="00057B87" w:rsidRPr="0012707C" w:rsidRDefault="00057B87" w:rsidP="00EC20DF">
            <w:pPr>
              <w:pStyle w:val="ListParagraph"/>
              <w:spacing w:before="60"/>
              <w:jc w:val="both"/>
              <w:rPr>
                <w:sz w:val="20"/>
                <w:szCs w:val="20"/>
              </w:rPr>
            </w:pPr>
            <w:r w:rsidRPr="0012707C">
              <w:rPr>
                <w:sz w:val="20"/>
                <w:szCs w:val="20"/>
              </w:rPr>
              <w:t>Proiectul demonstrează că a parcurs toate etapele necesare în vederea conformării cu directivele de mediu relevante, inclsuiv în relație cu condiționalitățile ex-ante aplicabile</w:t>
            </w:r>
          </w:p>
          <w:p w:rsidR="00057B87" w:rsidRPr="0023754A" w:rsidRDefault="00057B87" w:rsidP="00A401B9">
            <w:pPr>
              <w:suppressAutoHyphens/>
              <w:snapToGrid w:val="0"/>
              <w:spacing w:before="60" w:after="40"/>
              <w:ind w:left="720"/>
              <w:jc w:val="both"/>
              <w:rPr>
                <w:b/>
                <w:sz w:val="20"/>
                <w:szCs w:val="20"/>
              </w:rPr>
            </w:pPr>
            <w:r w:rsidRPr="00B77A62">
              <w:rPr>
                <w:sz w:val="20"/>
                <w:szCs w:val="20"/>
              </w:rPr>
              <w:t>Secțiunea</w:t>
            </w:r>
            <w:r>
              <w:rPr>
                <w:sz w:val="20"/>
                <w:szCs w:val="20"/>
              </w:rPr>
              <w:t xml:space="preserve"> F2,</w:t>
            </w:r>
            <w:r w:rsidRPr="00B77A62">
              <w:rPr>
                <w:sz w:val="20"/>
                <w:szCs w:val="20"/>
              </w:rPr>
              <w:t xml:space="preserve"> F3, F.4, F.5 și F.6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r w:rsidRPr="00057B87">
              <w:rPr>
                <w:sz w:val="20"/>
                <w:szCs w:val="20"/>
              </w:rPr>
              <w:t>0,8</w:t>
            </w:r>
          </w:p>
        </w:tc>
      </w:tr>
      <w:tr w:rsidR="00057B87"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23754A" w:rsidRDefault="00057B87" w:rsidP="0023754A">
            <w:pPr>
              <w:pStyle w:val="ListParagraph"/>
              <w:numPr>
                <w:ilvl w:val="2"/>
                <w:numId w:val="51"/>
              </w:numPr>
              <w:spacing w:before="60"/>
              <w:jc w:val="both"/>
              <w:rPr>
                <w:sz w:val="20"/>
                <w:szCs w:val="20"/>
              </w:rPr>
            </w:pPr>
            <w:r w:rsidRPr="0023754A">
              <w:rPr>
                <w:sz w:val="20"/>
                <w:szCs w:val="20"/>
              </w:rPr>
              <w:t>Normele privind ajutorul de stat</w:t>
            </w:r>
          </w:p>
          <w:p w:rsidR="00057B87" w:rsidRPr="0012707C" w:rsidRDefault="00057B87" w:rsidP="0023754A">
            <w:pPr>
              <w:pStyle w:val="ListParagraph"/>
              <w:spacing w:before="60"/>
              <w:contextualSpacing w:val="0"/>
              <w:jc w:val="both"/>
              <w:rPr>
                <w:sz w:val="20"/>
                <w:szCs w:val="20"/>
              </w:rPr>
            </w:pPr>
            <w:r w:rsidRPr="0012707C">
              <w:rPr>
                <w:sz w:val="20"/>
                <w:szCs w:val="20"/>
              </w:rPr>
              <w:t>Informațiile necesare verificării conformității cu normele privind ajutorul de stat sunt completate adecvat</w:t>
            </w:r>
          </w:p>
          <w:p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E64376" w:rsidP="00371422">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057B87" w:rsidRPr="008B277D" w:rsidRDefault="00057B87" w:rsidP="00E64376">
            <w:pPr>
              <w:jc w:val="center"/>
              <w:rPr>
                <w:sz w:val="20"/>
                <w:szCs w:val="20"/>
              </w:rPr>
            </w:pPr>
            <w:r w:rsidRPr="00057B87">
              <w:rPr>
                <w:sz w:val="20"/>
                <w:szCs w:val="20"/>
              </w:rPr>
              <w:t>0,</w:t>
            </w:r>
            <w:r w:rsidR="00E64376">
              <w:rPr>
                <w:sz w:val="20"/>
                <w:szCs w:val="20"/>
              </w:rPr>
              <w:t>4</w:t>
            </w:r>
          </w:p>
        </w:tc>
      </w:tr>
      <w:tr w:rsidR="00057B87"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23754A">
            <w:pPr>
              <w:suppressAutoHyphens/>
              <w:snapToGrid w:val="0"/>
              <w:spacing w:before="60" w:after="40"/>
              <w:jc w:val="both"/>
              <w:rPr>
                <w:i/>
                <w:sz w:val="20"/>
                <w:szCs w:val="20"/>
              </w:rPr>
            </w:pPr>
            <w:r w:rsidRPr="0018380E">
              <w:rPr>
                <w:b/>
                <w:i/>
                <w:sz w:val="20"/>
                <w:szCs w:val="20"/>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E64376" w:rsidP="00371422">
            <w:pPr>
              <w:jc w:val="center"/>
              <w:rPr>
                <w:i/>
                <w:sz w:val="20"/>
                <w:szCs w:val="20"/>
              </w:rPr>
            </w:pPr>
            <w:r>
              <w:rPr>
                <w:b/>
                <w:i/>
                <w:sz w:val="20"/>
                <w:szCs w:val="20"/>
              </w:rPr>
              <w:t>1,2</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12707C" w:rsidRDefault="00B77A62" w:rsidP="00B77A62">
            <w:pPr>
              <w:pStyle w:val="ListParagraph"/>
              <w:spacing w:before="60"/>
              <w:contextualSpacing w:val="0"/>
              <w:jc w:val="both"/>
              <w:rPr>
                <w:sz w:val="20"/>
                <w:szCs w:val="20"/>
              </w:rPr>
            </w:pPr>
            <w:r w:rsidRPr="0012707C">
              <w:rPr>
                <w:sz w:val="20"/>
                <w:szCs w:val="20"/>
              </w:rPr>
              <w:t>Beneficiarul prezintă capacitatea tehnică, juridică, financiară și administrativă a adecvată pentru implementarea proiectului</w:t>
            </w:r>
          </w:p>
          <w:p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E64376">
              <w:rPr>
                <w:sz w:val="20"/>
                <w:szCs w:val="20"/>
              </w:rPr>
              <w:t>Cerere de finanțare</w:t>
            </w:r>
            <w:r w:rsidR="00E64376" w:rsidRPr="00327F7C">
              <w:rPr>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94467B" w:rsidRDefault="00C50CF5" w:rsidP="00371422">
            <w:pPr>
              <w:jc w:val="center"/>
              <w:rPr>
                <w:b/>
                <w:i/>
                <w:sz w:val="20"/>
                <w:szCs w:val="20"/>
              </w:rPr>
            </w:pPr>
            <w:r w:rsidRPr="0094467B">
              <w:rPr>
                <w:b/>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lastRenderedPageBreak/>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54E9" w:rsidRPr="008E4BCC" w:rsidRDefault="00FB648F" w:rsidP="008E4BCC">
            <w:pPr>
              <w:spacing w:before="60"/>
              <w:ind w:left="720"/>
              <w:jc w:val="both"/>
              <w:rPr>
                <w:i/>
                <w:color w:val="FF0000"/>
                <w:sz w:val="20"/>
                <w:szCs w:val="20"/>
              </w:rPr>
            </w:pPr>
            <w:r>
              <w:rPr>
                <w:sz w:val="20"/>
                <w:szCs w:val="20"/>
              </w:rPr>
              <w:t>Secțiunea B</w:t>
            </w:r>
            <w:r w:rsidR="00FB54E9">
              <w:rPr>
                <w:sz w:val="20"/>
                <w:szCs w:val="20"/>
              </w:rPr>
              <w:t>.</w:t>
            </w:r>
            <w:r>
              <w:rPr>
                <w:sz w:val="20"/>
                <w:szCs w:val="20"/>
              </w:rPr>
              <w:t xml:space="preserve">3.1., B.4, D.1, H.1 </w:t>
            </w:r>
            <w:r w:rsidR="00E64376">
              <w:rPr>
                <w:sz w:val="20"/>
                <w:szCs w:val="20"/>
              </w:rPr>
              <w:t>Cerere de finanțare</w:t>
            </w:r>
            <w:r w:rsidR="00E64376" w:rsidRPr="00327F7C">
              <w:rPr>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 xml:space="preserve">informațiile referitoare la prezentarea situației existente,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E64376">
              <w:rPr>
                <w:sz w:val="20"/>
                <w:szCs w:val="20"/>
              </w:rPr>
              <w:t>Cerere de finanțare</w:t>
            </w:r>
            <w:r w:rsidR="00E64376" w:rsidRPr="00327F7C">
              <w:rPr>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965444">
              <w:rPr>
                <w:i/>
                <w:sz w:val="20"/>
                <w:szCs w:val="20"/>
              </w:rPr>
              <w:t>e</w:t>
            </w:r>
            <w:r>
              <w:rPr>
                <w:i/>
                <w:sz w:val="20"/>
                <w:szCs w:val="20"/>
              </w:rPr>
              <w:t>diată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w:t>
            </w:r>
            <w:r w:rsidR="00E64376">
              <w:rPr>
                <w:sz w:val="20"/>
                <w:szCs w:val="20"/>
              </w:rPr>
              <w:t>Cerere de finanțare</w:t>
            </w:r>
            <w:r w:rsidR="00E64376" w:rsidRPr="00327F7C">
              <w:rPr>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îmbunătăţiri ale sistemului existent</w:t>
            </w:r>
            <w:r w:rsidR="00C569AC">
              <w:rPr>
                <w:i/>
                <w:sz w:val="20"/>
                <w:szCs w:val="20"/>
              </w:rPr>
              <w:t>,</w:t>
            </w:r>
            <w:r w:rsidR="00934243">
              <w:rPr>
                <w:i/>
                <w:sz w:val="20"/>
                <w:szCs w:val="20"/>
              </w:rPr>
              <w:t xml:space="preserve"> în corelare cu </w:t>
            </w:r>
            <w:r w:rsidR="00934243" w:rsidRPr="009742F9">
              <w:rPr>
                <w:i/>
                <w:sz w:val="20"/>
                <w:szCs w:val="20"/>
              </w:rPr>
              <w:t>evoluția situației previzionate</w:t>
            </w:r>
          </w:p>
          <w:p w:rsidR="00FB648F" w:rsidRPr="008B277D" w:rsidRDefault="00FB648F" w:rsidP="003D7979">
            <w:pPr>
              <w:spacing w:before="60"/>
              <w:ind w:left="737"/>
              <w:jc w:val="both"/>
              <w:rPr>
                <w:i/>
                <w:sz w:val="20"/>
                <w:szCs w:val="20"/>
              </w:rPr>
            </w:pPr>
          </w:p>
          <w:p w:rsidR="00C569AC" w:rsidRDefault="00FB648F" w:rsidP="00FF7077">
            <w:pPr>
              <w:ind w:left="738"/>
              <w:jc w:val="both"/>
              <w:rPr>
                <w:i/>
                <w:color w:val="FF0000"/>
                <w:sz w:val="20"/>
                <w:szCs w:val="20"/>
              </w:rPr>
            </w:pPr>
            <w:r w:rsidRPr="008B277D">
              <w:rPr>
                <w:sz w:val="20"/>
                <w:szCs w:val="20"/>
              </w:rPr>
              <w:t xml:space="preserve">Secțiunea B.3, </w:t>
            </w:r>
            <w:r>
              <w:rPr>
                <w:sz w:val="20"/>
                <w:szCs w:val="20"/>
              </w:rPr>
              <w:t xml:space="preserve">D1, </w:t>
            </w:r>
            <w:r w:rsidRPr="008B277D">
              <w:rPr>
                <w:sz w:val="20"/>
                <w:szCs w:val="20"/>
              </w:rPr>
              <w:t xml:space="preserve">D.2, D.3, G.2 și H.1 </w:t>
            </w:r>
            <w:r w:rsidR="00E64376">
              <w:rPr>
                <w:sz w:val="20"/>
                <w:szCs w:val="20"/>
              </w:rPr>
              <w:t>Cerere de finanțare</w:t>
            </w:r>
            <w:r w:rsidR="00E64376" w:rsidRPr="00327F7C">
              <w:rPr>
                <w:sz w:val="20"/>
                <w:szCs w:val="20"/>
              </w:rPr>
              <w:t xml:space="preserve"> </w:t>
            </w:r>
            <w:r w:rsidR="00B2517A">
              <w:rPr>
                <w:i/>
                <w:color w:val="FF0000"/>
                <w:sz w:val="20"/>
                <w:szCs w:val="20"/>
              </w:rPr>
              <w:t xml:space="preserve">(se vor </w:t>
            </w:r>
            <w:r>
              <w:rPr>
                <w:i/>
                <w:color w:val="FF0000"/>
                <w:sz w:val="20"/>
                <w:szCs w:val="20"/>
              </w:rPr>
              <w:t>evalua</w:t>
            </w:r>
            <w:r w:rsidRPr="008B277D">
              <w:rPr>
                <w:i/>
                <w:color w:val="FF0000"/>
                <w:sz w:val="20"/>
                <w:szCs w:val="20"/>
              </w:rPr>
              <w:t xml:space="preserve"> </w:t>
            </w:r>
            <w:r w:rsidR="00B2517A">
              <w:rPr>
                <w:i/>
                <w:color w:val="FF0000"/>
                <w:sz w:val="20"/>
                <w:szCs w:val="20"/>
              </w:rPr>
              <w:t>următoarele:</w:t>
            </w:r>
          </w:p>
          <w:p w:rsidR="00FB648F" w:rsidRPr="00C569AC" w:rsidRDefault="00FB648F" w:rsidP="00C569AC">
            <w:pPr>
              <w:pStyle w:val="ListParagraph"/>
              <w:numPr>
                <w:ilvl w:val="0"/>
                <w:numId w:val="54"/>
              </w:numPr>
              <w:jc w:val="both"/>
              <w:rPr>
                <w:i/>
                <w:color w:val="FF0000"/>
                <w:sz w:val="20"/>
                <w:szCs w:val="20"/>
              </w:rPr>
            </w:pPr>
            <w:r w:rsidRPr="00C569AC">
              <w:rPr>
                <w:i/>
                <w:color w:val="FF0000"/>
                <w:sz w:val="20"/>
                <w:szCs w:val="20"/>
              </w:rPr>
              <w:t xml:space="preserve">investițiile propuse </w:t>
            </w:r>
            <w:r w:rsidR="00B2517A" w:rsidRPr="00C569AC">
              <w:rPr>
                <w:i/>
                <w:color w:val="FF0000"/>
                <w:sz w:val="20"/>
                <w:szCs w:val="20"/>
              </w:rPr>
              <w:t xml:space="preserve">sunt </w:t>
            </w:r>
            <w:r w:rsidRPr="00C569AC">
              <w:rPr>
                <w:i/>
                <w:color w:val="FF0000"/>
                <w:sz w:val="20"/>
                <w:szCs w:val="20"/>
              </w:rPr>
              <w:t>clar descrise, justificate pe baza unor analize de opțiuni, fezabile din punct de vedere instituțional, tehnic, de mediu și corelate cu indicatorii f</w:t>
            </w:r>
            <w:r w:rsidR="00B2517A" w:rsidRPr="00C569AC">
              <w:rPr>
                <w:i/>
                <w:color w:val="FF0000"/>
                <w:sz w:val="20"/>
                <w:szCs w:val="20"/>
              </w:rPr>
              <w:t>izici și calendarul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analiz</w:t>
            </w:r>
            <w:r w:rsidR="00D50F0E">
              <w:rPr>
                <w:i/>
                <w:color w:val="FF0000"/>
                <w:sz w:val="20"/>
                <w:szCs w:val="20"/>
              </w:rPr>
              <w:t>a</w:t>
            </w:r>
            <w:r w:rsidRPr="00C569AC">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w:t>
            </w:r>
            <w:r w:rsidR="00934243">
              <w:rPr>
                <w:i/>
                <w:color w:val="FF0000"/>
                <w:sz w:val="20"/>
                <w:szCs w:val="20"/>
              </w:rPr>
              <w:t>globală a dotărilor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 xml:space="preserve">cea mai bună opțiune selectată pentru implementare, inclusiv justificarea opțiunii alese, se bazează pe o analiză de opțiuni unde au fost analizate principalele alternative </w:t>
            </w:r>
          </w:p>
          <w:p w:rsidR="00B2517A" w:rsidRPr="00C569AC" w:rsidRDefault="00C569AC" w:rsidP="00C569AC">
            <w:pPr>
              <w:pStyle w:val="ListParagraph"/>
              <w:numPr>
                <w:ilvl w:val="0"/>
                <w:numId w:val="54"/>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 și capacitatea beneficiarului final de a asigura sustenabilitatea acesteia sau, în cazul unei capacități insuficiente a beneficiarului final, prevederea unor dispoziții suficiente pentru a aduce</w:t>
            </w:r>
            <w:r w:rsidR="00934243">
              <w:rPr>
                <w:i/>
                <w:color w:val="FF0000"/>
                <w:sz w:val="20"/>
                <w:szCs w:val="20"/>
              </w:rPr>
              <w:t xml:space="preserve"> capacitatea la nivelul necesar</w:t>
            </w:r>
          </w:p>
          <w:p w:rsidR="00B2517A" w:rsidRPr="00C569AC" w:rsidRDefault="00B2517A" w:rsidP="00C569AC">
            <w:pPr>
              <w:pStyle w:val="ListParagraph"/>
              <w:numPr>
                <w:ilvl w:val="0"/>
                <w:numId w:val="54"/>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t xml:space="preserve">Secțiunea F.8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r w:rsidR="00E64376">
              <w:rPr>
                <w:i/>
                <w:color w:val="FF0000"/>
                <w:sz w:val="20"/>
                <w:szCs w:val="20"/>
              </w:rPr>
              <w:t>; pentru proiectele non-major se va evalua contribuția globală a proiectului la obiectivele de schimbări climatice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94467B" w:rsidRDefault="00FB648F" w:rsidP="006200F7">
            <w:pPr>
              <w:spacing w:line="256" w:lineRule="auto"/>
              <w:jc w:val="center"/>
              <w:rPr>
                <w:b/>
                <w:i/>
                <w:sz w:val="20"/>
                <w:szCs w:val="20"/>
              </w:rPr>
            </w:pPr>
            <w:r w:rsidRPr="0094467B">
              <w:rPr>
                <w:b/>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E64376" w:rsidRDefault="00FB648F" w:rsidP="00E73474">
            <w:pPr>
              <w:spacing w:before="60"/>
              <w:jc w:val="both"/>
              <w:rPr>
                <w:sz w:val="20"/>
                <w:szCs w:val="20"/>
              </w:rPr>
            </w:pPr>
            <w:r w:rsidRPr="00E64376">
              <w:rPr>
                <w:iCs/>
                <w:sz w:val="20"/>
                <w:szCs w:val="20"/>
              </w:rPr>
              <w:t xml:space="preserve">2.2.1. </w:t>
            </w:r>
            <w:r w:rsidRPr="00E64376">
              <w:rPr>
                <w:sz w:val="20"/>
                <w:szCs w:val="20"/>
              </w:rPr>
              <w:t>Aspecte instituţionale</w:t>
            </w:r>
          </w:p>
          <w:p w:rsidR="00FB648F" w:rsidRPr="00E64376" w:rsidRDefault="00AF42D0" w:rsidP="00546814">
            <w:pPr>
              <w:snapToGrid w:val="0"/>
              <w:spacing w:before="60" w:after="40"/>
              <w:ind w:left="481"/>
              <w:jc w:val="both"/>
              <w:rPr>
                <w:i/>
                <w:sz w:val="20"/>
                <w:szCs w:val="20"/>
              </w:rPr>
            </w:pPr>
            <w:r w:rsidRPr="00E64376">
              <w:rPr>
                <w:i/>
                <w:sz w:val="20"/>
                <w:szCs w:val="20"/>
              </w:rPr>
              <w:t>A</w:t>
            </w:r>
            <w:r w:rsidR="00FB648F" w:rsidRPr="00E64376">
              <w:rPr>
                <w:i/>
                <w:sz w:val="20"/>
                <w:szCs w:val="20"/>
              </w:rPr>
              <w:t>spectele instituţionale aferente implementării proiectului</w:t>
            </w:r>
            <w:r w:rsidRPr="00E64376">
              <w:rPr>
                <w:i/>
                <w:sz w:val="20"/>
                <w:szCs w:val="20"/>
              </w:rPr>
              <w:t xml:space="preserve"> sunt clar prezentate și corespunde prevederilor legale</w:t>
            </w:r>
          </w:p>
          <w:p w:rsidR="00FB648F" w:rsidRPr="00E64376" w:rsidRDefault="00FB648F" w:rsidP="004D7C3F">
            <w:pPr>
              <w:snapToGrid w:val="0"/>
              <w:spacing w:before="60" w:after="40"/>
              <w:ind w:left="481"/>
              <w:jc w:val="both"/>
              <w:rPr>
                <w:sz w:val="20"/>
                <w:szCs w:val="20"/>
              </w:rPr>
            </w:pPr>
            <w:r w:rsidRPr="00E64376">
              <w:rPr>
                <w:sz w:val="20"/>
                <w:szCs w:val="20"/>
              </w:rPr>
              <w:lastRenderedPageBreak/>
              <w:t>Secțiunea A.5.</w:t>
            </w:r>
            <w:r w:rsidR="00D50F0E">
              <w:rPr>
                <w:sz w:val="20"/>
                <w:szCs w:val="20"/>
              </w:rPr>
              <w:t xml:space="preserve"> </w:t>
            </w:r>
            <w:r w:rsidR="00E64376">
              <w:rPr>
                <w:sz w:val="20"/>
                <w:szCs w:val="20"/>
              </w:rPr>
              <w:t>Cerere de finanțare</w:t>
            </w:r>
            <w:r w:rsidR="00E64376" w:rsidRPr="00327F7C">
              <w:rPr>
                <w:sz w:val="20"/>
                <w:szCs w:val="20"/>
              </w:rPr>
              <w:t xml:space="preserve"> </w:t>
            </w:r>
            <w:r w:rsidR="004D7C3F" w:rsidRPr="00E64376">
              <w:rPr>
                <w:sz w:val="20"/>
                <w:szCs w:val="20"/>
              </w:rPr>
              <w:t>și anexele</w:t>
            </w:r>
            <w:r w:rsidR="004D538A" w:rsidRPr="00E64376">
              <w:rPr>
                <w:sz w:val="20"/>
                <w:szCs w:val="20"/>
              </w:rPr>
              <w:t xml:space="preserve"> </w:t>
            </w:r>
            <w:r w:rsidR="004D7C3F" w:rsidRPr="00E64376">
              <w:rPr>
                <w:sz w:val="20"/>
                <w:szCs w:val="20"/>
              </w:rPr>
              <w:t>la cererea de finanțare vizând analiza instituțională</w:t>
            </w:r>
            <w:r w:rsidR="004D7C3F" w:rsidRPr="00E64376">
              <w:rPr>
                <w:i/>
                <w:color w:val="FF0000"/>
                <w:sz w:val="20"/>
                <w:szCs w:val="20"/>
              </w:rPr>
              <w:t xml:space="preserve"> </w:t>
            </w:r>
            <w:r w:rsidRPr="00E64376">
              <w:rPr>
                <w:i/>
                <w:color w:val="FF0000"/>
                <w:sz w:val="20"/>
                <w:szCs w:val="20"/>
              </w:rPr>
              <w:t>(</w:t>
            </w:r>
            <w:r w:rsidR="004D538A" w:rsidRPr="00E64376">
              <w:rPr>
                <w:rFonts w:cstheme="minorBidi"/>
                <w:i/>
                <w:color w:val="FF0000"/>
                <w:sz w:val="20"/>
                <w:szCs w:val="20"/>
              </w:rPr>
              <w:t xml:space="preserve">se va urmări prezentarea informațiilor cu privire la acordurile instituționale relevante cu părți </w:t>
            </w:r>
            <w:r w:rsidR="00E64376">
              <w:rPr>
                <w:rFonts w:cstheme="minorBidi"/>
                <w:i/>
                <w:color w:val="FF0000"/>
                <w:sz w:val="20"/>
                <w:szCs w:val="20"/>
              </w:rPr>
              <w:t>terțe pentru implementarea pro</w:t>
            </w:r>
            <w:r w:rsidR="004D538A" w:rsidRPr="00E64376">
              <w:rPr>
                <w:rFonts w:cstheme="minorBidi"/>
                <w:i/>
                <w:color w:val="FF0000"/>
                <w:sz w:val="20"/>
                <w:szCs w:val="20"/>
              </w:rPr>
              <w:t>i</w:t>
            </w:r>
            <w:r w:rsidR="00E64376">
              <w:rPr>
                <w:rFonts w:cstheme="minorBidi"/>
                <w:i/>
                <w:color w:val="FF0000"/>
                <w:sz w:val="20"/>
                <w:szCs w:val="20"/>
              </w:rPr>
              <w:t>e</w:t>
            </w:r>
            <w:r w:rsidR="004D538A" w:rsidRPr="00E64376">
              <w:rPr>
                <w:rFonts w:cstheme="minorBidi"/>
                <w:i/>
                <w:color w:val="FF0000"/>
                <w:sz w:val="20"/>
                <w:szCs w:val="20"/>
              </w:rPr>
              <w:t>ctului</w:t>
            </w:r>
            <w:r w:rsidR="009742F9" w:rsidRPr="00E64376">
              <w:rPr>
                <w:rFonts w:cstheme="minorBidi"/>
                <w:i/>
                <w:color w:val="FF0000"/>
                <w:sz w:val="20"/>
                <w:szCs w:val="20"/>
              </w:rPr>
              <w:t>, inclusiv acordurile internaționale pentru acordarea asistenței în situații de urgență</w:t>
            </w:r>
            <w:r w:rsidRPr="00E64376">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FB648F" w:rsidRPr="00E64376" w:rsidRDefault="00463F8F" w:rsidP="006200F7">
            <w:pPr>
              <w:spacing w:line="256" w:lineRule="auto"/>
              <w:jc w:val="center"/>
              <w:rPr>
                <w:sz w:val="20"/>
                <w:szCs w:val="20"/>
              </w:rPr>
            </w:pPr>
            <w:r w:rsidRPr="00E64376">
              <w:rPr>
                <w:sz w:val="20"/>
                <w:szCs w:val="20"/>
              </w:rPr>
              <w:lastRenderedPageBreak/>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sidRPr="00E64376">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E64376">
              <w:rPr>
                <w:sz w:val="20"/>
                <w:szCs w:val="20"/>
              </w:rPr>
              <w:t>Cerere de finanțare</w:t>
            </w:r>
            <w:r w:rsidR="00E64376" w:rsidRPr="00327F7C">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w:t>
            </w:r>
            <w:r w:rsidR="00E64376">
              <w:rPr>
                <w:sz w:val="20"/>
                <w:szCs w:val="20"/>
              </w:rPr>
              <w:t>Cerere de finanțare</w:t>
            </w:r>
            <w:r w:rsidR="00E64376" w:rsidRPr="00327F7C">
              <w:rPr>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546814">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w:t>
            </w:r>
            <w:r w:rsidR="00E64376">
              <w:rPr>
                <w:sz w:val="20"/>
                <w:szCs w:val="20"/>
              </w:rPr>
              <w:t>Cerere de finanțare</w:t>
            </w:r>
            <w:r w:rsidR="00E64376" w:rsidRPr="00327F7C">
              <w:rPr>
                <w:sz w:val="20"/>
                <w:szCs w:val="20"/>
              </w:rPr>
              <w:t xml:space="preserve">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p>
          <w:p w:rsidR="0095415C" w:rsidRPr="0095415C" w:rsidRDefault="00FB648F" w:rsidP="00BE692A">
            <w:pPr>
              <w:snapToGrid w:val="0"/>
              <w:spacing w:before="60" w:after="40"/>
              <w:ind w:left="596"/>
              <w:jc w:val="both"/>
              <w:rPr>
                <w:i/>
                <w:color w:val="FF0000"/>
                <w:sz w:val="20"/>
                <w:szCs w:val="20"/>
              </w:rPr>
            </w:pPr>
            <w:r w:rsidRPr="008B277D">
              <w:rPr>
                <w:sz w:val="20"/>
                <w:szCs w:val="20"/>
              </w:rPr>
              <w:t xml:space="preserve">Secțiunea E </w:t>
            </w:r>
            <w:r w:rsidR="00D50F0E">
              <w:rPr>
                <w:sz w:val="20"/>
                <w:szCs w:val="20"/>
              </w:rPr>
              <w:t>Cerere de finanțare</w:t>
            </w:r>
            <w:r w:rsidRPr="008B277D">
              <w:rPr>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r w:rsidR="00BE692A">
              <w:rPr>
                <w:i/>
                <w:color w:val="FF0000"/>
                <w:sz w:val="20"/>
                <w:szCs w:val="20"/>
              </w:rPr>
              <w:t>. Pentru proiectele unde nu este necesară elaborarea analizei economice și a analizei riscului și a senzitivității, se va lua în considerare punctajul la nivelul criteriului privind Viabilitatea economică.</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8C7D00" w:rsidRPr="0095415C" w:rsidRDefault="008C7D00" w:rsidP="0095415C">
            <w:pPr>
              <w:pStyle w:val="ListParagraph"/>
              <w:numPr>
                <w:ilvl w:val="0"/>
                <w:numId w:val="53"/>
              </w:numPr>
              <w:spacing w:before="60"/>
              <w:ind w:left="906" w:hanging="283"/>
              <w:jc w:val="both"/>
              <w:rPr>
                <w:sz w:val="20"/>
                <w:szCs w:val="20"/>
              </w:rPr>
            </w:pPr>
            <w:r w:rsidRPr="0095415C">
              <w:rPr>
                <w:sz w:val="20"/>
                <w:szCs w:val="20"/>
              </w:rPr>
              <w:t>Analiza financiară</w:t>
            </w:r>
          </w:p>
          <w:p w:rsidR="008C7D00" w:rsidRPr="008B277D" w:rsidRDefault="008C7D00" w:rsidP="0095415C">
            <w:pPr>
              <w:snapToGrid w:val="0"/>
              <w:spacing w:before="60" w:after="40"/>
              <w:ind w:left="906"/>
              <w:jc w:val="both"/>
              <w:rPr>
                <w:i/>
                <w:sz w:val="20"/>
                <w:szCs w:val="20"/>
              </w:rPr>
            </w:pPr>
            <w:r>
              <w:rPr>
                <w:i/>
                <w:sz w:val="20"/>
                <w:szCs w:val="20"/>
              </w:rPr>
              <w:t>A</w:t>
            </w:r>
            <w:r w:rsidRPr="008B277D">
              <w:rPr>
                <w:i/>
                <w:sz w:val="20"/>
                <w:szCs w:val="20"/>
              </w:rPr>
              <w:t>naliza economico-financiară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Pr>
                <w:i/>
                <w:sz w:val="20"/>
                <w:szCs w:val="20"/>
              </w:rPr>
              <w:t xml:space="preserve"> precum și Ghidului de analiz</w:t>
            </w:r>
            <w:r w:rsidR="00F86395">
              <w:rPr>
                <w:i/>
                <w:sz w:val="20"/>
                <w:szCs w:val="20"/>
              </w:rPr>
              <w:t>ă</w:t>
            </w:r>
            <w:r>
              <w:rPr>
                <w:i/>
                <w:sz w:val="20"/>
                <w:szCs w:val="20"/>
              </w:rPr>
              <w:t xml:space="preserve"> cost-beneficiu </w:t>
            </w:r>
          </w:p>
          <w:p w:rsidR="008C7D00" w:rsidRPr="008B277D" w:rsidRDefault="008C7D00" w:rsidP="00D11B7A">
            <w:pPr>
              <w:spacing w:before="60"/>
              <w:ind w:left="906"/>
              <w:jc w:val="both"/>
              <w:rPr>
                <w:sz w:val="20"/>
                <w:szCs w:val="20"/>
              </w:rPr>
            </w:pPr>
            <w:r>
              <w:rPr>
                <w:sz w:val="20"/>
                <w:szCs w:val="20"/>
              </w:rPr>
              <w:t>Secțiunea E.</w:t>
            </w:r>
            <w:r w:rsidRPr="008B277D">
              <w:rPr>
                <w:sz w:val="20"/>
                <w:szCs w:val="20"/>
              </w:rPr>
              <w:t xml:space="preserve">1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 după caz</w:t>
            </w:r>
            <w:r>
              <w:rPr>
                <w:i/>
                <w:color w:val="FF0000"/>
                <w:sz w:val="20"/>
                <w:szCs w:val="20"/>
              </w:rPr>
              <w:t>, precum și respe</w:t>
            </w:r>
            <w:r w:rsidR="00D50F0E">
              <w:rPr>
                <w:i/>
                <w:color w:val="FF0000"/>
                <w:sz w:val="20"/>
                <w:szCs w:val="20"/>
              </w:rPr>
              <w:t xml:space="preserve">ctarea prevederilor Ghidului </w:t>
            </w:r>
            <w:r>
              <w:rPr>
                <w:i/>
                <w:color w:val="FF0000"/>
                <w:sz w:val="20"/>
                <w:szCs w:val="20"/>
              </w:rPr>
              <w:t>ACB</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economică</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economică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sidR="00CE779B">
              <w:rPr>
                <w:i/>
                <w:sz w:val="20"/>
                <w:szCs w:val="20"/>
              </w:rPr>
              <w:t>, precum și Ghidul</w:t>
            </w:r>
            <w:r>
              <w:rPr>
                <w:i/>
                <w:sz w:val="20"/>
                <w:szCs w:val="20"/>
              </w:rPr>
              <w:t xml:space="preserve"> de analiz</w:t>
            </w:r>
            <w:r w:rsidR="00F86395">
              <w:rPr>
                <w:i/>
                <w:sz w:val="20"/>
                <w:szCs w:val="20"/>
              </w:rPr>
              <w:t>ă</w:t>
            </w:r>
            <w:r>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E.2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riscului și a senzitivităţii</w:t>
            </w:r>
          </w:p>
          <w:p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215/2015 și în</w:t>
            </w:r>
            <w:r w:rsidR="00F86395">
              <w:rPr>
                <w:i/>
                <w:sz w:val="20"/>
                <w:szCs w:val="20"/>
              </w:rPr>
              <w:t xml:space="preserve"> Ghidul </w:t>
            </w:r>
            <w:r w:rsidR="00DA34DD">
              <w:rPr>
                <w:i/>
                <w:sz w:val="20"/>
                <w:szCs w:val="20"/>
              </w:rPr>
              <w:t>de analiz</w:t>
            </w:r>
            <w:r w:rsidR="00F86395">
              <w:rPr>
                <w:i/>
                <w:sz w:val="20"/>
                <w:szCs w:val="20"/>
              </w:rPr>
              <w:t>ă</w:t>
            </w:r>
            <w:r w:rsidR="00DA34DD">
              <w:rPr>
                <w:i/>
                <w:sz w:val="20"/>
                <w:szCs w:val="20"/>
              </w:rPr>
              <w:t xml:space="preserve"> cost-beneficiu </w:t>
            </w:r>
          </w:p>
          <w:p w:rsidR="00100B61" w:rsidRPr="008B277D" w:rsidRDefault="00100B61" w:rsidP="0095415C">
            <w:pPr>
              <w:spacing w:before="60"/>
              <w:ind w:left="906"/>
              <w:jc w:val="both"/>
              <w:rPr>
                <w:sz w:val="20"/>
                <w:szCs w:val="20"/>
              </w:rPr>
            </w:pPr>
            <w:r w:rsidRPr="008B277D">
              <w:rPr>
                <w:sz w:val="20"/>
                <w:szCs w:val="20"/>
              </w:rPr>
              <w:t xml:space="preserve">Secțiunea E.3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lastRenderedPageBreak/>
              <w:t xml:space="preserve">2.3.2. Mecanismul de finanţare </w:t>
            </w:r>
          </w:p>
          <w:p w:rsidR="0095415C" w:rsidRPr="008B277D" w:rsidRDefault="0095415C" w:rsidP="00E73474">
            <w:pPr>
              <w:snapToGrid w:val="0"/>
              <w:spacing w:before="60" w:after="40"/>
              <w:ind w:left="596"/>
              <w:jc w:val="both"/>
              <w:rPr>
                <w:i/>
                <w:sz w:val="20"/>
                <w:szCs w:val="20"/>
              </w:rPr>
            </w:pPr>
            <w:r w:rsidRPr="008B277D">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E64376">
              <w:rPr>
                <w:sz w:val="20"/>
                <w:szCs w:val="20"/>
              </w:rPr>
              <w:t>Cerere de finanțare</w:t>
            </w:r>
            <w:r w:rsidR="00E64376" w:rsidRPr="00327F7C">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2.3.3. Propunerea de buget</w:t>
            </w:r>
          </w:p>
          <w:p w:rsidR="0095415C" w:rsidRPr="002A0937" w:rsidRDefault="0095415C" w:rsidP="0095415C">
            <w:pPr>
              <w:pStyle w:val="ListParagraph"/>
              <w:numPr>
                <w:ilvl w:val="0"/>
                <w:numId w:val="52"/>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E64376">
              <w:rPr>
                <w:sz w:val="20"/>
                <w:szCs w:val="20"/>
              </w:rPr>
              <w:t>Cerere de finanțare</w:t>
            </w:r>
            <w:r w:rsidR="00E64376" w:rsidRPr="00327F7C">
              <w:rPr>
                <w:sz w:val="20"/>
                <w:szCs w:val="20"/>
              </w:rPr>
              <w:t xml:space="preserve"> </w:t>
            </w:r>
            <w:r w:rsidRPr="008B277D">
              <w:rPr>
                <w:i/>
                <w:color w:val="FF0000"/>
                <w:sz w:val="20"/>
                <w:szCs w:val="20"/>
              </w:rPr>
              <w:t>(se vor urmări corelarea liniilor bugetare cu operațiunile proiectului)</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 xml:space="preserve">Secțiunea C.1 și C.3 </w:t>
            </w:r>
            <w:r w:rsidR="00E64376">
              <w:rPr>
                <w:sz w:val="20"/>
                <w:szCs w:val="20"/>
              </w:rPr>
              <w:t>Cerere de finanțare</w:t>
            </w:r>
            <w:r w:rsidR="00E64376" w:rsidRPr="00327F7C">
              <w:rPr>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 xml:space="preserve">Bugetul </w:t>
            </w:r>
            <w:r w:rsidRPr="002A0937">
              <w:rPr>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BE7146">
              <w:rPr>
                <w:i/>
                <w:sz w:val="20"/>
                <w:szCs w:val="20"/>
              </w:rPr>
              <w:t xml:space="preserve"> nr. 215/2014, precum și anual</w:t>
            </w:r>
          </w:p>
          <w:p w:rsidR="0095415C" w:rsidRPr="002A0937" w:rsidRDefault="0095415C" w:rsidP="0095415C">
            <w:pPr>
              <w:snapToGrid w:val="0"/>
              <w:spacing w:before="60" w:after="40"/>
              <w:ind w:left="906"/>
              <w:jc w:val="both"/>
              <w:rPr>
                <w:i/>
                <w:color w:val="FF0000"/>
                <w:sz w:val="20"/>
                <w:szCs w:val="20"/>
              </w:rPr>
            </w:pPr>
            <w:r w:rsidRPr="002A0937">
              <w:rPr>
                <w:sz w:val="20"/>
                <w:szCs w:val="20"/>
              </w:rPr>
              <w:t xml:space="preserve">Secțiunea B2 </w:t>
            </w:r>
            <w:r w:rsidRPr="002A0937">
              <w:rPr>
                <w:i/>
                <w:sz w:val="20"/>
                <w:szCs w:val="20"/>
              </w:rPr>
              <w:t>și</w:t>
            </w:r>
            <w:r w:rsidRPr="002A0937">
              <w:rPr>
                <w:sz w:val="20"/>
                <w:szCs w:val="20"/>
              </w:rPr>
              <w:t xml:space="preserve"> G1.2. </w:t>
            </w:r>
            <w:r w:rsidR="00E64376">
              <w:rPr>
                <w:sz w:val="20"/>
                <w:szCs w:val="20"/>
              </w:rPr>
              <w:t>Cerere de finanțare</w:t>
            </w:r>
            <w:r w:rsidR="00E64376" w:rsidRPr="00327F7C">
              <w:rPr>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Principiul poluatorul plăteşte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principiul „Poluatorul plăteşte”</w:t>
            </w:r>
          </w:p>
          <w:p w:rsidR="0095415C" w:rsidRPr="0095415C" w:rsidRDefault="0095415C" w:rsidP="0095415C">
            <w:pPr>
              <w:snapToGrid w:val="0"/>
              <w:spacing w:before="60" w:after="40"/>
              <w:ind w:left="596"/>
              <w:jc w:val="both"/>
              <w:rPr>
                <w:i/>
                <w:color w:val="FF0000"/>
                <w:sz w:val="20"/>
                <w:szCs w:val="20"/>
              </w:rPr>
            </w:pPr>
            <w:r w:rsidRPr="008B277D">
              <w:rPr>
                <w:sz w:val="20"/>
                <w:szCs w:val="20"/>
              </w:rPr>
              <w:t xml:space="preserve">Secțiunea F.1.2 </w:t>
            </w:r>
            <w:r>
              <w:rPr>
                <w:sz w:val="20"/>
                <w:szCs w:val="20"/>
              </w:rPr>
              <w:t xml:space="preserve">și F7 </w:t>
            </w:r>
            <w:r w:rsidR="00E64376">
              <w:rPr>
                <w:sz w:val="20"/>
                <w:szCs w:val="20"/>
              </w:rPr>
              <w:t>Cerere de finanțare</w:t>
            </w:r>
            <w:r w:rsidR="00E64376" w:rsidRPr="00327F7C">
              <w:rPr>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443A88" w:rsidP="00443A88">
            <w:pPr>
              <w:spacing w:line="256" w:lineRule="auto"/>
              <w:jc w:val="center"/>
              <w:rPr>
                <w:sz w:val="20"/>
                <w:szCs w:val="20"/>
              </w:rPr>
            </w:pPr>
            <w:r>
              <w:rPr>
                <w:sz w:val="20"/>
                <w:szCs w:val="20"/>
              </w:rPr>
              <w:t>2,2</w:t>
            </w:r>
            <w:r w:rsidR="0095415C" w:rsidRPr="008B277D">
              <w:rPr>
                <w:sz w:val="20"/>
                <w:szCs w:val="20"/>
              </w:rPr>
              <w:t>5</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E64376">
            <w:pPr>
              <w:spacing w:before="60"/>
              <w:ind w:left="454" w:hanging="454"/>
              <w:jc w:val="both"/>
              <w:rPr>
                <w:sz w:val="20"/>
                <w:szCs w:val="20"/>
              </w:rPr>
            </w:pPr>
            <w:r>
              <w:rPr>
                <w:sz w:val="20"/>
                <w:szCs w:val="20"/>
              </w:rPr>
              <w:t xml:space="preserve">          Secțiunea A.5.</w:t>
            </w:r>
            <w:r w:rsidR="0095415C" w:rsidRPr="008B277D">
              <w:rPr>
                <w:sz w:val="20"/>
                <w:szCs w:val="20"/>
              </w:rPr>
              <w:t xml:space="preserve">1 </w:t>
            </w:r>
            <w:r>
              <w:rPr>
                <w:sz w:val="20"/>
                <w:szCs w:val="20"/>
              </w:rPr>
              <w:t xml:space="preserve">și D.3.1. </w:t>
            </w:r>
            <w:r w:rsidR="00E64376">
              <w:rPr>
                <w:sz w:val="20"/>
                <w:szCs w:val="20"/>
              </w:rPr>
              <w:t>Cerere de finanțare</w:t>
            </w:r>
            <w:r w:rsidR="00E64376" w:rsidRPr="00327F7C">
              <w:rPr>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95415C" w:rsidP="002420D8">
            <w:pPr>
              <w:spacing w:before="60"/>
              <w:ind w:left="454" w:hanging="472"/>
              <w:jc w:val="both"/>
              <w:rPr>
                <w:sz w:val="20"/>
                <w:szCs w:val="20"/>
              </w:rPr>
            </w:pPr>
            <w:r w:rsidRPr="008B277D">
              <w:rPr>
                <w:i/>
                <w:sz w:val="20"/>
                <w:szCs w:val="20"/>
              </w:rPr>
              <w:t xml:space="preserve">         </w:t>
            </w:r>
            <w:r w:rsidRPr="008B277D">
              <w:rPr>
                <w:sz w:val="20"/>
                <w:szCs w:val="20"/>
              </w:rPr>
              <w:t xml:space="preserve">Secțiunea A.4.3 și A.4.4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rsidR="0095415C" w:rsidRPr="008B277D" w:rsidRDefault="0095415C" w:rsidP="002420D8">
            <w:pPr>
              <w:pStyle w:val="ListParagraph"/>
              <w:ind w:left="454"/>
              <w:jc w:val="both"/>
              <w:rPr>
                <w:b/>
                <w:sz w:val="20"/>
                <w:szCs w:val="20"/>
              </w:rPr>
            </w:pPr>
            <w:r w:rsidRPr="008B277D">
              <w:rPr>
                <w:sz w:val="20"/>
                <w:szCs w:val="20"/>
              </w:rPr>
              <w:t xml:space="preserve">Secțiunea A.5.1, B.4.4 și E.2.5 </w:t>
            </w:r>
            <w:r w:rsidR="00E64376">
              <w:rPr>
                <w:sz w:val="20"/>
                <w:szCs w:val="20"/>
              </w:rPr>
              <w:t>Cerere de finanțare</w:t>
            </w:r>
            <w:r w:rsidR="00E64376" w:rsidRPr="00327F7C">
              <w:rPr>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8F680A"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bookmarkEnd w:id="0"/>
    </w:p>
    <w:sectPr w:rsidR="008F680A" w:rsidRPr="00B921D5" w:rsidSect="00B43260">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C14" w:rsidRDefault="00CC1C14" w:rsidP="0056790C">
      <w:r>
        <w:separator/>
      </w:r>
    </w:p>
  </w:endnote>
  <w:endnote w:type="continuationSeparator" w:id="0">
    <w:p w:rsidR="00CC1C14" w:rsidRDefault="00CC1C1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F060F4" w:rsidRDefault="009D0A77">
        <w:pPr>
          <w:pStyle w:val="Footer"/>
          <w:jc w:val="right"/>
        </w:pPr>
        <w:r>
          <w:fldChar w:fldCharType="begin"/>
        </w:r>
        <w:r>
          <w:instrText xml:space="preserve"> PAGE   \* MERGEFORMAT </w:instrText>
        </w:r>
        <w:r>
          <w:fldChar w:fldCharType="separate"/>
        </w:r>
        <w:r w:rsidR="00246D44">
          <w:t>3</w:t>
        </w:r>
        <w:r>
          <w:fldChar w:fldCharType="end"/>
        </w:r>
      </w:p>
    </w:sdtContent>
  </w:sdt>
  <w:p w:rsidR="00F060F4" w:rsidRDefault="00F060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C14" w:rsidRDefault="00CC1C14" w:rsidP="0056790C">
      <w:r>
        <w:separator/>
      </w:r>
    </w:p>
  </w:footnote>
  <w:footnote w:type="continuationSeparator" w:id="0">
    <w:p w:rsidR="00CC1C14" w:rsidRDefault="00CC1C14"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0F4" w:rsidRPr="004202C0" w:rsidRDefault="00F060F4" w:rsidP="00F13525">
    <w:pPr>
      <w:pStyle w:val="Header"/>
      <w:spacing w:after="240"/>
      <w:rPr>
        <w:sz w:val="16"/>
        <w:szCs w:val="16"/>
      </w:rPr>
    </w:pPr>
    <w:r w:rsidRPr="004202C0">
      <w:rPr>
        <w:sz w:val="16"/>
        <w:szCs w:val="16"/>
      </w:rPr>
      <w:t>POIM 2014-2020                                                                                                                                                                An</w:t>
    </w:r>
    <w:r w:rsidR="004202C0">
      <w:rPr>
        <w:sz w:val="16"/>
        <w:szCs w:val="16"/>
      </w:rPr>
      <w:t>exa 3 Ghidul Solicitantului_OS 5</w:t>
    </w:r>
    <w:r w:rsidRPr="004202C0">
      <w:rPr>
        <w:sz w:val="16"/>
        <w:szCs w:val="16"/>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DF3" w:rsidRDefault="00B23D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157805"/>
    <w:multiLevelType w:val="hybridMultilevel"/>
    <w:tmpl w:val="30D855F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6" w15:restartNumberingAfterBreak="0">
    <w:nsid w:val="13512E3B"/>
    <w:multiLevelType w:val="hybridMultilevel"/>
    <w:tmpl w:val="53904928"/>
    <w:lvl w:ilvl="0" w:tplc="18ACFADE">
      <w:start w:val="1"/>
      <w:numFmt w:val="lowerLetter"/>
      <w:lvlText w:val="%1)"/>
      <w:lvlJc w:val="left"/>
      <w:pPr>
        <w:ind w:left="720" w:hanging="360"/>
      </w:pPr>
      <w:rPr>
        <w:rFonts w:hint="default"/>
        <w:i w:val="0"/>
        <w:strike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9"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10"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A90259"/>
    <w:multiLevelType w:val="multilevel"/>
    <w:tmpl w:val="7A72C36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E80524A"/>
    <w:multiLevelType w:val="hybridMultilevel"/>
    <w:tmpl w:val="680C2BB6"/>
    <w:lvl w:ilvl="0" w:tplc="0409000D">
      <w:start w:val="1"/>
      <w:numFmt w:val="bullet"/>
      <w:lvlText w:val=""/>
      <w:lvlJc w:val="left"/>
      <w:pPr>
        <w:ind w:left="3397" w:hanging="360"/>
      </w:pPr>
      <w:rPr>
        <w:rFonts w:ascii="Wingdings" w:hAnsi="Wingdings" w:hint="default"/>
      </w:rPr>
    </w:lvl>
    <w:lvl w:ilvl="1" w:tplc="04180003" w:tentative="1">
      <w:start w:val="1"/>
      <w:numFmt w:val="bullet"/>
      <w:lvlText w:val="o"/>
      <w:lvlJc w:val="left"/>
      <w:pPr>
        <w:ind w:left="4117" w:hanging="360"/>
      </w:pPr>
      <w:rPr>
        <w:rFonts w:ascii="Courier New" w:hAnsi="Courier New" w:cs="Courier New" w:hint="default"/>
      </w:rPr>
    </w:lvl>
    <w:lvl w:ilvl="2" w:tplc="04180005" w:tentative="1">
      <w:start w:val="1"/>
      <w:numFmt w:val="bullet"/>
      <w:lvlText w:val=""/>
      <w:lvlJc w:val="left"/>
      <w:pPr>
        <w:ind w:left="4837" w:hanging="360"/>
      </w:pPr>
      <w:rPr>
        <w:rFonts w:ascii="Wingdings" w:hAnsi="Wingdings" w:hint="default"/>
      </w:rPr>
    </w:lvl>
    <w:lvl w:ilvl="3" w:tplc="04180001" w:tentative="1">
      <w:start w:val="1"/>
      <w:numFmt w:val="bullet"/>
      <w:lvlText w:val=""/>
      <w:lvlJc w:val="left"/>
      <w:pPr>
        <w:ind w:left="5557" w:hanging="360"/>
      </w:pPr>
      <w:rPr>
        <w:rFonts w:ascii="Symbol" w:hAnsi="Symbol" w:hint="default"/>
      </w:rPr>
    </w:lvl>
    <w:lvl w:ilvl="4" w:tplc="04180003" w:tentative="1">
      <w:start w:val="1"/>
      <w:numFmt w:val="bullet"/>
      <w:lvlText w:val="o"/>
      <w:lvlJc w:val="left"/>
      <w:pPr>
        <w:ind w:left="6277" w:hanging="360"/>
      </w:pPr>
      <w:rPr>
        <w:rFonts w:ascii="Courier New" w:hAnsi="Courier New" w:cs="Courier New" w:hint="default"/>
      </w:rPr>
    </w:lvl>
    <w:lvl w:ilvl="5" w:tplc="04180005" w:tentative="1">
      <w:start w:val="1"/>
      <w:numFmt w:val="bullet"/>
      <w:lvlText w:val=""/>
      <w:lvlJc w:val="left"/>
      <w:pPr>
        <w:ind w:left="6997" w:hanging="360"/>
      </w:pPr>
      <w:rPr>
        <w:rFonts w:ascii="Wingdings" w:hAnsi="Wingdings" w:hint="default"/>
      </w:rPr>
    </w:lvl>
    <w:lvl w:ilvl="6" w:tplc="04180001" w:tentative="1">
      <w:start w:val="1"/>
      <w:numFmt w:val="bullet"/>
      <w:lvlText w:val=""/>
      <w:lvlJc w:val="left"/>
      <w:pPr>
        <w:ind w:left="7717" w:hanging="360"/>
      </w:pPr>
      <w:rPr>
        <w:rFonts w:ascii="Symbol" w:hAnsi="Symbol" w:hint="default"/>
      </w:rPr>
    </w:lvl>
    <w:lvl w:ilvl="7" w:tplc="04180003" w:tentative="1">
      <w:start w:val="1"/>
      <w:numFmt w:val="bullet"/>
      <w:lvlText w:val="o"/>
      <w:lvlJc w:val="left"/>
      <w:pPr>
        <w:ind w:left="8437" w:hanging="360"/>
      </w:pPr>
      <w:rPr>
        <w:rFonts w:ascii="Courier New" w:hAnsi="Courier New" w:cs="Courier New" w:hint="default"/>
      </w:rPr>
    </w:lvl>
    <w:lvl w:ilvl="8" w:tplc="04180005" w:tentative="1">
      <w:start w:val="1"/>
      <w:numFmt w:val="bullet"/>
      <w:lvlText w:val=""/>
      <w:lvlJc w:val="left"/>
      <w:pPr>
        <w:ind w:left="9157" w:hanging="360"/>
      </w:pPr>
      <w:rPr>
        <w:rFonts w:ascii="Wingdings" w:hAnsi="Wingdings" w:hint="default"/>
      </w:rPr>
    </w:lvl>
  </w:abstractNum>
  <w:abstractNum w:abstractNumId="13" w15:restartNumberingAfterBreak="0">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4"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B5F1E2A"/>
    <w:multiLevelType w:val="hybridMultilevel"/>
    <w:tmpl w:val="CAD26540"/>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4"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9"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0" w15:restartNumberingAfterBreak="0">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2"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3" w15:restartNumberingAfterBreak="0">
    <w:nsid w:val="67684DB4"/>
    <w:multiLevelType w:val="hybridMultilevel"/>
    <w:tmpl w:val="DBEEE67A"/>
    <w:lvl w:ilvl="0" w:tplc="6B3EC798">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4E17EC"/>
    <w:multiLevelType w:val="hybridMultilevel"/>
    <w:tmpl w:val="EC202B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15:restartNumberingAfterBreak="0">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6" w15:restartNumberingAfterBreak="0">
    <w:nsid w:val="6C1C2CF7"/>
    <w:multiLevelType w:val="hybridMultilevel"/>
    <w:tmpl w:val="81ECA3BC"/>
    <w:lvl w:ilvl="0" w:tplc="0409000D">
      <w:start w:val="1"/>
      <w:numFmt w:val="bullet"/>
      <w:lvlText w:val=""/>
      <w:lvlJc w:val="left"/>
      <w:pPr>
        <w:ind w:left="8015"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8"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9"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1"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52"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3"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5" w15:restartNumberingAfterBreak="0">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9" w15:restartNumberingAfterBreak="0">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21"/>
  </w:num>
  <w:num w:numId="5">
    <w:abstractNumId w:val="41"/>
  </w:num>
  <w:num w:numId="6">
    <w:abstractNumId w:val="3"/>
  </w:num>
  <w:num w:numId="7">
    <w:abstractNumId w:val="26"/>
  </w:num>
  <w:num w:numId="8">
    <w:abstractNumId w:val="48"/>
  </w:num>
  <w:num w:numId="9">
    <w:abstractNumId w:val="35"/>
  </w:num>
  <w:num w:numId="10">
    <w:abstractNumId w:val="52"/>
  </w:num>
  <w:num w:numId="11">
    <w:abstractNumId w:val="42"/>
  </w:num>
  <w:num w:numId="12">
    <w:abstractNumId w:val="28"/>
  </w:num>
  <w:num w:numId="13">
    <w:abstractNumId w:val="39"/>
  </w:num>
  <w:num w:numId="14">
    <w:abstractNumId w:val="54"/>
  </w:num>
  <w:num w:numId="15">
    <w:abstractNumId w:val="22"/>
  </w:num>
  <w:num w:numId="16">
    <w:abstractNumId w:val="33"/>
  </w:num>
  <w:num w:numId="17">
    <w:abstractNumId w:val="2"/>
  </w:num>
  <w:num w:numId="18">
    <w:abstractNumId w:val="47"/>
  </w:num>
  <w:num w:numId="19">
    <w:abstractNumId w:val="11"/>
  </w:num>
  <w:num w:numId="20">
    <w:abstractNumId w:val="17"/>
  </w:num>
  <w:num w:numId="21">
    <w:abstractNumId w:val="14"/>
  </w:num>
  <w:num w:numId="22">
    <w:abstractNumId w:val="50"/>
  </w:num>
  <w:num w:numId="23">
    <w:abstractNumId w:val="20"/>
  </w:num>
  <w:num w:numId="24">
    <w:abstractNumId w:val="31"/>
  </w:num>
  <w:num w:numId="25">
    <w:abstractNumId w:val="37"/>
  </w:num>
  <w:num w:numId="26">
    <w:abstractNumId w:val="32"/>
  </w:num>
  <w:num w:numId="27">
    <w:abstractNumId w:val="59"/>
  </w:num>
  <w:num w:numId="28">
    <w:abstractNumId w:val="45"/>
  </w:num>
  <w:num w:numId="29">
    <w:abstractNumId w:val="23"/>
  </w:num>
  <w:num w:numId="30">
    <w:abstractNumId w:val="34"/>
  </w:num>
  <w:num w:numId="31">
    <w:abstractNumId w:val="27"/>
  </w:num>
  <w:num w:numId="32">
    <w:abstractNumId w:val="19"/>
  </w:num>
  <w:num w:numId="33">
    <w:abstractNumId w:val="57"/>
  </w:num>
  <w:num w:numId="34">
    <w:abstractNumId w:val="24"/>
  </w:num>
  <w:num w:numId="35">
    <w:abstractNumId w:val="13"/>
  </w:num>
  <w:num w:numId="36">
    <w:abstractNumId w:val="30"/>
  </w:num>
  <w:num w:numId="37">
    <w:abstractNumId w:val="12"/>
  </w:num>
  <w:num w:numId="38">
    <w:abstractNumId w:val="29"/>
  </w:num>
  <w:num w:numId="39">
    <w:abstractNumId w:val="38"/>
  </w:num>
  <w:num w:numId="40">
    <w:abstractNumId w:val="55"/>
  </w:num>
  <w:num w:numId="41">
    <w:abstractNumId w:val="46"/>
  </w:num>
  <w:num w:numId="42">
    <w:abstractNumId w:val="8"/>
  </w:num>
  <w:num w:numId="43">
    <w:abstractNumId w:val="40"/>
  </w:num>
  <w:num w:numId="44">
    <w:abstractNumId w:val="5"/>
  </w:num>
  <w:num w:numId="45">
    <w:abstractNumId w:val="58"/>
  </w:num>
  <w:num w:numId="46">
    <w:abstractNumId w:val="25"/>
  </w:num>
  <w:num w:numId="47">
    <w:abstractNumId w:val="7"/>
  </w:num>
  <w:num w:numId="48">
    <w:abstractNumId w:val="56"/>
  </w:num>
  <w:num w:numId="49">
    <w:abstractNumId w:val="15"/>
  </w:num>
  <w:num w:numId="50">
    <w:abstractNumId w:val="16"/>
  </w:num>
  <w:num w:numId="51">
    <w:abstractNumId w:val="53"/>
  </w:num>
  <w:num w:numId="52">
    <w:abstractNumId w:val="9"/>
  </w:num>
  <w:num w:numId="53">
    <w:abstractNumId w:val="49"/>
  </w:num>
  <w:num w:numId="54">
    <w:abstractNumId w:val="51"/>
  </w:num>
  <w:num w:numId="55">
    <w:abstractNumId w:val="10"/>
  </w:num>
  <w:num w:numId="56">
    <w:abstractNumId w:val="6"/>
  </w:num>
  <w:num w:numId="57">
    <w:abstractNumId w:val="44"/>
  </w:num>
  <w:num w:numId="58">
    <w:abstractNumId w:val="4"/>
  </w:num>
  <w:num w:numId="59">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45F2"/>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FE4"/>
    <w:rsid w:val="0004575B"/>
    <w:rsid w:val="0004731D"/>
    <w:rsid w:val="00047375"/>
    <w:rsid w:val="000478F7"/>
    <w:rsid w:val="0005200E"/>
    <w:rsid w:val="00052FC2"/>
    <w:rsid w:val="00054CDA"/>
    <w:rsid w:val="00057AB3"/>
    <w:rsid w:val="00057B87"/>
    <w:rsid w:val="0006014C"/>
    <w:rsid w:val="00060263"/>
    <w:rsid w:val="00060DCA"/>
    <w:rsid w:val="0006385D"/>
    <w:rsid w:val="00075979"/>
    <w:rsid w:val="00076FC9"/>
    <w:rsid w:val="000770B3"/>
    <w:rsid w:val="000770F3"/>
    <w:rsid w:val="00077CD7"/>
    <w:rsid w:val="0008379A"/>
    <w:rsid w:val="00085633"/>
    <w:rsid w:val="00087449"/>
    <w:rsid w:val="00091C76"/>
    <w:rsid w:val="000A288E"/>
    <w:rsid w:val="000A2A39"/>
    <w:rsid w:val="000A7828"/>
    <w:rsid w:val="000B365E"/>
    <w:rsid w:val="000B47E1"/>
    <w:rsid w:val="000B618B"/>
    <w:rsid w:val="000B7F4E"/>
    <w:rsid w:val="000C0811"/>
    <w:rsid w:val="000C169A"/>
    <w:rsid w:val="000C1F45"/>
    <w:rsid w:val="000C3F95"/>
    <w:rsid w:val="000C61F2"/>
    <w:rsid w:val="000C6803"/>
    <w:rsid w:val="000C682E"/>
    <w:rsid w:val="000C6BB3"/>
    <w:rsid w:val="000D0E82"/>
    <w:rsid w:val="000D16FE"/>
    <w:rsid w:val="000D52D0"/>
    <w:rsid w:val="000D597C"/>
    <w:rsid w:val="000D7B27"/>
    <w:rsid w:val="000D7E5B"/>
    <w:rsid w:val="000E0531"/>
    <w:rsid w:val="000E11A1"/>
    <w:rsid w:val="000E6898"/>
    <w:rsid w:val="000E6CD7"/>
    <w:rsid w:val="000E6E1D"/>
    <w:rsid w:val="000F0FC2"/>
    <w:rsid w:val="000F1EEC"/>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58F6"/>
    <w:rsid w:val="00126236"/>
    <w:rsid w:val="00126A71"/>
    <w:rsid w:val="0012707C"/>
    <w:rsid w:val="001276DA"/>
    <w:rsid w:val="0013482E"/>
    <w:rsid w:val="00135091"/>
    <w:rsid w:val="001363C4"/>
    <w:rsid w:val="0013684C"/>
    <w:rsid w:val="001407D5"/>
    <w:rsid w:val="00141C78"/>
    <w:rsid w:val="00142107"/>
    <w:rsid w:val="00143266"/>
    <w:rsid w:val="001455F4"/>
    <w:rsid w:val="00147B51"/>
    <w:rsid w:val="00151735"/>
    <w:rsid w:val="00152463"/>
    <w:rsid w:val="001560DA"/>
    <w:rsid w:val="00164C6D"/>
    <w:rsid w:val="00166F8E"/>
    <w:rsid w:val="001809A2"/>
    <w:rsid w:val="0018380E"/>
    <w:rsid w:val="00185546"/>
    <w:rsid w:val="00187932"/>
    <w:rsid w:val="00190490"/>
    <w:rsid w:val="00192CE7"/>
    <w:rsid w:val="001933F9"/>
    <w:rsid w:val="00196A03"/>
    <w:rsid w:val="001A0411"/>
    <w:rsid w:val="001A227C"/>
    <w:rsid w:val="001A32E1"/>
    <w:rsid w:val="001A3BA5"/>
    <w:rsid w:val="001B1ED4"/>
    <w:rsid w:val="001B39A7"/>
    <w:rsid w:val="001C314E"/>
    <w:rsid w:val="001C3D9B"/>
    <w:rsid w:val="001C555B"/>
    <w:rsid w:val="001D14B4"/>
    <w:rsid w:val="001D151B"/>
    <w:rsid w:val="001D1EE8"/>
    <w:rsid w:val="001D362A"/>
    <w:rsid w:val="001D5A04"/>
    <w:rsid w:val="001E15AC"/>
    <w:rsid w:val="001F46B4"/>
    <w:rsid w:val="001F5E52"/>
    <w:rsid w:val="00201213"/>
    <w:rsid w:val="00201541"/>
    <w:rsid w:val="0020199D"/>
    <w:rsid w:val="0020343A"/>
    <w:rsid w:val="00204689"/>
    <w:rsid w:val="00205595"/>
    <w:rsid w:val="00205C68"/>
    <w:rsid w:val="00206C2C"/>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93C"/>
    <w:rsid w:val="00243F96"/>
    <w:rsid w:val="00244C5F"/>
    <w:rsid w:val="00246D44"/>
    <w:rsid w:val="00246F28"/>
    <w:rsid w:val="0025186B"/>
    <w:rsid w:val="00253144"/>
    <w:rsid w:val="00254686"/>
    <w:rsid w:val="002551F6"/>
    <w:rsid w:val="002560B4"/>
    <w:rsid w:val="002615E8"/>
    <w:rsid w:val="00261D51"/>
    <w:rsid w:val="0026661A"/>
    <w:rsid w:val="00277835"/>
    <w:rsid w:val="00282CCC"/>
    <w:rsid w:val="00284B66"/>
    <w:rsid w:val="002869B6"/>
    <w:rsid w:val="0029011D"/>
    <w:rsid w:val="002A0084"/>
    <w:rsid w:val="002A0937"/>
    <w:rsid w:val="002A1A23"/>
    <w:rsid w:val="002A2412"/>
    <w:rsid w:val="002A28E5"/>
    <w:rsid w:val="002A3CF3"/>
    <w:rsid w:val="002B0B7D"/>
    <w:rsid w:val="002B1850"/>
    <w:rsid w:val="002B4359"/>
    <w:rsid w:val="002C29B5"/>
    <w:rsid w:val="002C6092"/>
    <w:rsid w:val="002D2985"/>
    <w:rsid w:val="002D5AB9"/>
    <w:rsid w:val="002E0238"/>
    <w:rsid w:val="002E3AAE"/>
    <w:rsid w:val="002E42EA"/>
    <w:rsid w:val="002E49B4"/>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6E5"/>
    <w:rsid w:val="0032417B"/>
    <w:rsid w:val="00327F7C"/>
    <w:rsid w:val="00327FF3"/>
    <w:rsid w:val="00331601"/>
    <w:rsid w:val="003356EB"/>
    <w:rsid w:val="00336EAC"/>
    <w:rsid w:val="003374C0"/>
    <w:rsid w:val="003404CB"/>
    <w:rsid w:val="00341166"/>
    <w:rsid w:val="00342A60"/>
    <w:rsid w:val="0034312C"/>
    <w:rsid w:val="003459A9"/>
    <w:rsid w:val="00350F29"/>
    <w:rsid w:val="00351FE6"/>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1CAB"/>
    <w:rsid w:val="00394D0E"/>
    <w:rsid w:val="003A1C03"/>
    <w:rsid w:val="003A2CB5"/>
    <w:rsid w:val="003A495C"/>
    <w:rsid w:val="003A6387"/>
    <w:rsid w:val="003A6BE8"/>
    <w:rsid w:val="003A7C87"/>
    <w:rsid w:val="003B2984"/>
    <w:rsid w:val="003C091D"/>
    <w:rsid w:val="003D1FE9"/>
    <w:rsid w:val="003D268A"/>
    <w:rsid w:val="003D4739"/>
    <w:rsid w:val="003D4BDC"/>
    <w:rsid w:val="003D7979"/>
    <w:rsid w:val="003E2063"/>
    <w:rsid w:val="003E4B53"/>
    <w:rsid w:val="003E6952"/>
    <w:rsid w:val="003F1AC5"/>
    <w:rsid w:val="003F60A2"/>
    <w:rsid w:val="0040519F"/>
    <w:rsid w:val="00407920"/>
    <w:rsid w:val="004117FA"/>
    <w:rsid w:val="0041366F"/>
    <w:rsid w:val="0041377A"/>
    <w:rsid w:val="00414BDE"/>
    <w:rsid w:val="004169D0"/>
    <w:rsid w:val="004172E4"/>
    <w:rsid w:val="004202C0"/>
    <w:rsid w:val="00422E82"/>
    <w:rsid w:val="0042413D"/>
    <w:rsid w:val="00430C3C"/>
    <w:rsid w:val="004324E5"/>
    <w:rsid w:val="00435B73"/>
    <w:rsid w:val="00435D48"/>
    <w:rsid w:val="004375E9"/>
    <w:rsid w:val="00440932"/>
    <w:rsid w:val="00443A88"/>
    <w:rsid w:val="00453DD2"/>
    <w:rsid w:val="0045414F"/>
    <w:rsid w:val="004544CD"/>
    <w:rsid w:val="004574B1"/>
    <w:rsid w:val="00457738"/>
    <w:rsid w:val="0046081C"/>
    <w:rsid w:val="0046133B"/>
    <w:rsid w:val="0046296D"/>
    <w:rsid w:val="00463F8F"/>
    <w:rsid w:val="004658CF"/>
    <w:rsid w:val="004671BF"/>
    <w:rsid w:val="00473549"/>
    <w:rsid w:val="00476380"/>
    <w:rsid w:val="00486230"/>
    <w:rsid w:val="00486A59"/>
    <w:rsid w:val="00492006"/>
    <w:rsid w:val="004924F8"/>
    <w:rsid w:val="00492B7C"/>
    <w:rsid w:val="00495A8F"/>
    <w:rsid w:val="004A209B"/>
    <w:rsid w:val="004A2B13"/>
    <w:rsid w:val="004A3347"/>
    <w:rsid w:val="004A34C4"/>
    <w:rsid w:val="004A6F6B"/>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38A"/>
    <w:rsid w:val="004D5464"/>
    <w:rsid w:val="004D6F23"/>
    <w:rsid w:val="004D7C3F"/>
    <w:rsid w:val="004D7F4F"/>
    <w:rsid w:val="004E1D6B"/>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F9"/>
    <w:rsid w:val="00531423"/>
    <w:rsid w:val="00534D78"/>
    <w:rsid w:val="0053527F"/>
    <w:rsid w:val="00535AD8"/>
    <w:rsid w:val="00540FD6"/>
    <w:rsid w:val="00546814"/>
    <w:rsid w:val="00547D74"/>
    <w:rsid w:val="00550396"/>
    <w:rsid w:val="00553467"/>
    <w:rsid w:val="0056790C"/>
    <w:rsid w:val="0057055A"/>
    <w:rsid w:val="00570FC9"/>
    <w:rsid w:val="00573815"/>
    <w:rsid w:val="00575DA6"/>
    <w:rsid w:val="00581CEF"/>
    <w:rsid w:val="0058237A"/>
    <w:rsid w:val="005847C8"/>
    <w:rsid w:val="00590450"/>
    <w:rsid w:val="00591BBF"/>
    <w:rsid w:val="0059376F"/>
    <w:rsid w:val="00593F94"/>
    <w:rsid w:val="00597190"/>
    <w:rsid w:val="005A02D1"/>
    <w:rsid w:val="005A158E"/>
    <w:rsid w:val="005A463D"/>
    <w:rsid w:val="005A4FD6"/>
    <w:rsid w:val="005A72D9"/>
    <w:rsid w:val="005B356C"/>
    <w:rsid w:val="005B3826"/>
    <w:rsid w:val="005B4D9B"/>
    <w:rsid w:val="005B51B4"/>
    <w:rsid w:val="005B53D7"/>
    <w:rsid w:val="005B55FC"/>
    <w:rsid w:val="005C023D"/>
    <w:rsid w:val="005C3C8C"/>
    <w:rsid w:val="005E0029"/>
    <w:rsid w:val="005E553F"/>
    <w:rsid w:val="005E6018"/>
    <w:rsid w:val="005F164A"/>
    <w:rsid w:val="005F2425"/>
    <w:rsid w:val="005F2FBD"/>
    <w:rsid w:val="005F36B2"/>
    <w:rsid w:val="005F47C2"/>
    <w:rsid w:val="005F7281"/>
    <w:rsid w:val="00602A0C"/>
    <w:rsid w:val="006038C2"/>
    <w:rsid w:val="006043B1"/>
    <w:rsid w:val="00606517"/>
    <w:rsid w:val="006120A1"/>
    <w:rsid w:val="00612D0E"/>
    <w:rsid w:val="0061374E"/>
    <w:rsid w:val="0061639A"/>
    <w:rsid w:val="006200F7"/>
    <w:rsid w:val="0062139C"/>
    <w:rsid w:val="00624104"/>
    <w:rsid w:val="0062470C"/>
    <w:rsid w:val="00627B1E"/>
    <w:rsid w:val="00631EB3"/>
    <w:rsid w:val="00640662"/>
    <w:rsid w:val="006425BE"/>
    <w:rsid w:val="00644373"/>
    <w:rsid w:val="00644534"/>
    <w:rsid w:val="006520FB"/>
    <w:rsid w:val="0065220A"/>
    <w:rsid w:val="006566ED"/>
    <w:rsid w:val="00657BBE"/>
    <w:rsid w:val="00663C44"/>
    <w:rsid w:val="00664A78"/>
    <w:rsid w:val="00670A9B"/>
    <w:rsid w:val="0067300C"/>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3FD"/>
    <w:rsid w:val="006A2727"/>
    <w:rsid w:val="006A3C1A"/>
    <w:rsid w:val="006B1C2A"/>
    <w:rsid w:val="006B3C1E"/>
    <w:rsid w:val="006B5530"/>
    <w:rsid w:val="006B62A7"/>
    <w:rsid w:val="006B7D61"/>
    <w:rsid w:val="006C0709"/>
    <w:rsid w:val="006C433C"/>
    <w:rsid w:val="006C5005"/>
    <w:rsid w:val="006C5477"/>
    <w:rsid w:val="006C5B66"/>
    <w:rsid w:val="006C7150"/>
    <w:rsid w:val="006D1EBC"/>
    <w:rsid w:val="006D328B"/>
    <w:rsid w:val="006D3B48"/>
    <w:rsid w:val="006D3F9C"/>
    <w:rsid w:val="006D60B8"/>
    <w:rsid w:val="006D67DB"/>
    <w:rsid w:val="006D6DA4"/>
    <w:rsid w:val="006D7528"/>
    <w:rsid w:val="006E41CB"/>
    <w:rsid w:val="006E48C4"/>
    <w:rsid w:val="006E77A3"/>
    <w:rsid w:val="006F2C42"/>
    <w:rsid w:val="006F42D8"/>
    <w:rsid w:val="006F73A4"/>
    <w:rsid w:val="00702BFF"/>
    <w:rsid w:val="00705963"/>
    <w:rsid w:val="00705CCC"/>
    <w:rsid w:val="00712571"/>
    <w:rsid w:val="007127A8"/>
    <w:rsid w:val="007138AA"/>
    <w:rsid w:val="00717E4B"/>
    <w:rsid w:val="00724D5C"/>
    <w:rsid w:val="0072540B"/>
    <w:rsid w:val="00725571"/>
    <w:rsid w:val="007270F5"/>
    <w:rsid w:val="00727BB7"/>
    <w:rsid w:val="0073128F"/>
    <w:rsid w:val="0073223D"/>
    <w:rsid w:val="007371EA"/>
    <w:rsid w:val="007378F7"/>
    <w:rsid w:val="0074072D"/>
    <w:rsid w:val="007409DB"/>
    <w:rsid w:val="00741F65"/>
    <w:rsid w:val="00742BD7"/>
    <w:rsid w:val="00743A04"/>
    <w:rsid w:val="00745CED"/>
    <w:rsid w:val="00746809"/>
    <w:rsid w:val="00746A9C"/>
    <w:rsid w:val="00750456"/>
    <w:rsid w:val="00751028"/>
    <w:rsid w:val="00753E4B"/>
    <w:rsid w:val="00754F3C"/>
    <w:rsid w:val="00757A96"/>
    <w:rsid w:val="00762588"/>
    <w:rsid w:val="00765C35"/>
    <w:rsid w:val="00767D0F"/>
    <w:rsid w:val="007706B5"/>
    <w:rsid w:val="00771D09"/>
    <w:rsid w:val="007747F5"/>
    <w:rsid w:val="00775558"/>
    <w:rsid w:val="00780D0D"/>
    <w:rsid w:val="0078106C"/>
    <w:rsid w:val="00782FE1"/>
    <w:rsid w:val="0078507D"/>
    <w:rsid w:val="00785ABF"/>
    <w:rsid w:val="0079506E"/>
    <w:rsid w:val="007953CD"/>
    <w:rsid w:val="007A178D"/>
    <w:rsid w:val="007A2A52"/>
    <w:rsid w:val="007B1E64"/>
    <w:rsid w:val="007B2536"/>
    <w:rsid w:val="007B2E26"/>
    <w:rsid w:val="007B36DB"/>
    <w:rsid w:val="007C029A"/>
    <w:rsid w:val="007C06E3"/>
    <w:rsid w:val="007C220B"/>
    <w:rsid w:val="007C291E"/>
    <w:rsid w:val="007C31ED"/>
    <w:rsid w:val="007D6683"/>
    <w:rsid w:val="007D690D"/>
    <w:rsid w:val="007E37AA"/>
    <w:rsid w:val="007E3806"/>
    <w:rsid w:val="007E4598"/>
    <w:rsid w:val="007E62ED"/>
    <w:rsid w:val="007F2995"/>
    <w:rsid w:val="007F4B5E"/>
    <w:rsid w:val="007F57AF"/>
    <w:rsid w:val="0080032A"/>
    <w:rsid w:val="008009AA"/>
    <w:rsid w:val="0080439A"/>
    <w:rsid w:val="00804624"/>
    <w:rsid w:val="008046F9"/>
    <w:rsid w:val="00804D3A"/>
    <w:rsid w:val="0080774A"/>
    <w:rsid w:val="00814235"/>
    <w:rsid w:val="00814A14"/>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2DD"/>
    <w:rsid w:val="00873D01"/>
    <w:rsid w:val="008760B2"/>
    <w:rsid w:val="0087729C"/>
    <w:rsid w:val="008801EF"/>
    <w:rsid w:val="00880BD0"/>
    <w:rsid w:val="00880DEB"/>
    <w:rsid w:val="00882FCB"/>
    <w:rsid w:val="00884AB8"/>
    <w:rsid w:val="00892B43"/>
    <w:rsid w:val="00893A3B"/>
    <w:rsid w:val="00894134"/>
    <w:rsid w:val="008959B8"/>
    <w:rsid w:val="008A0553"/>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4DF7"/>
    <w:rsid w:val="008E2324"/>
    <w:rsid w:val="008E2ED8"/>
    <w:rsid w:val="008E4BCC"/>
    <w:rsid w:val="008E6BDA"/>
    <w:rsid w:val="008F0020"/>
    <w:rsid w:val="008F2B3E"/>
    <w:rsid w:val="008F3BAF"/>
    <w:rsid w:val="008F649B"/>
    <w:rsid w:val="008F680A"/>
    <w:rsid w:val="008F75C3"/>
    <w:rsid w:val="008F761E"/>
    <w:rsid w:val="00901BB4"/>
    <w:rsid w:val="009022F1"/>
    <w:rsid w:val="009029AF"/>
    <w:rsid w:val="00907AD2"/>
    <w:rsid w:val="00910A75"/>
    <w:rsid w:val="00912A50"/>
    <w:rsid w:val="00915502"/>
    <w:rsid w:val="00920D17"/>
    <w:rsid w:val="009226C8"/>
    <w:rsid w:val="00924AB8"/>
    <w:rsid w:val="00931945"/>
    <w:rsid w:val="00933706"/>
    <w:rsid w:val="00933921"/>
    <w:rsid w:val="00934243"/>
    <w:rsid w:val="009368BF"/>
    <w:rsid w:val="00937DEF"/>
    <w:rsid w:val="00940EBB"/>
    <w:rsid w:val="0094143D"/>
    <w:rsid w:val="0094467B"/>
    <w:rsid w:val="00944D3E"/>
    <w:rsid w:val="00947C98"/>
    <w:rsid w:val="0095078F"/>
    <w:rsid w:val="00951457"/>
    <w:rsid w:val="00953EFC"/>
    <w:rsid w:val="0095415C"/>
    <w:rsid w:val="009566E6"/>
    <w:rsid w:val="00960C20"/>
    <w:rsid w:val="00961FC8"/>
    <w:rsid w:val="00964D7A"/>
    <w:rsid w:val="00965444"/>
    <w:rsid w:val="0096606D"/>
    <w:rsid w:val="00966951"/>
    <w:rsid w:val="00972032"/>
    <w:rsid w:val="00972CFE"/>
    <w:rsid w:val="009742F9"/>
    <w:rsid w:val="00976459"/>
    <w:rsid w:val="009809CD"/>
    <w:rsid w:val="00984701"/>
    <w:rsid w:val="00984AED"/>
    <w:rsid w:val="009976EE"/>
    <w:rsid w:val="009978CA"/>
    <w:rsid w:val="009A1516"/>
    <w:rsid w:val="009A1F26"/>
    <w:rsid w:val="009A2AC0"/>
    <w:rsid w:val="009A7EAC"/>
    <w:rsid w:val="009B0A37"/>
    <w:rsid w:val="009B1FE4"/>
    <w:rsid w:val="009C0315"/>
    <w:rsid w:val="009C06E6"/>
    <w:rsid w:val="009C791B"/>
    <w:rsid w:val="009D0A77"/>
    <w:rsid w:val="009D55A9"/>
    <w:rsid w:val="009E5408"/>
    <w:rsid w:val="009E73D5"/>
    <w:rsid w:val="009F1AD4"/>
    <w:rsid w:val="009F36DE"/>
    <w:rsid w:val="009F39D9"/>
    <w:rsid w:val="00A01424"/>
    <w:rsid w:val="00A015BF"/>
    <w:rsid w:val="00A02CB4"/>
    <w:rsid w:val="00A06942"/>
    <w:rsid w:val="00A17D38"/>
    <w:rsid w:val="00A22379"/>
    <w:rsid w:val="00A22E53"/>
    <w:rsid w:val="00A27019"/>
    <w:rsid w:val="00A303DC"/>
    <w:rsid w:val="00A30711"/>
    <w:rsid w:val="00A34968"/>
    <w:rsid w:val="00A400B7"/>
    <w:rsid w:val="00A401B9"/>
    <w:rsid w:val="00A42422"/>
    <w:rsid w:val="00A444ED"/>
    <w:rsid w:val="00A44E79"/>
    <w:rsid w:val="00A46973"/>
    <w:rsid w:val="00A50DC1"/>
    <w:rsid w:val="00A51EC0"/>
    <w:rsid w:val="00A54323"/>
    <w:rsid w:val="00A6076A"/>
    <w:rsid w:val="00A620CF"/>
    <w:rsid w:val="00A63BC7"/>
    <w:rsid w:val="00A66DAB"/>
    <w:rsid w:val="00A6721E"/>
    <w:rsid w:val="00A73C58"/>
    <w:rsid w:val="00A758C1"/>
    <w:rsid w:val="00A76D77"/>
    <w:rsid w:val="00A81B72"/>
    <w:rsid w:val="00A8305D"/>
    <w:rsid w:val="00A87326"/>
    <w:rsid w:val="00A9551F"/>
    <w:rsid w:val="00A97527"/>
    <w:rsid w:val="00AA1EE8"/>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4A66"/>
    <w:rsid w:val="00B17E22"/>
    <w:rsid w:val="00B208CC"/>
    <w:rsid w:val="00B20FFD"/>
    <w:rsid w:val="00B23DF3"/>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078"/>
    <w:rsid w:val="00B93331"/>
    <w:rsid w:val="00B938AF"/>
    <w:rsid w:val="00B94942"/>
    <w:rsid w:val="00BA634D"/>
    <w:rsid w:val="00BA67FE"/>
    <w:rsid w:val="00BB16B9"/>
    <w:rsid w:val="00BB180E"/>
    <w:rsid w:val="00BB297C"/>
    <w:rsid w:val="00BB3AEE"/>
    <w:rsid w:val="00BB5F3C"/>
    <w:rsid w:val="00BB7E0C"/>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492C"/>
    <w:rsid w:val="00BE692A"/>
    <w:rsid w:val="00BE6FA6"/>
    <w:rsid w:val="00BE7114"/>
    <w:rsid w:val="00BE7146"/>
    <w:rsid w:val="00BF1A72"/>
    <w:rsid w:val="00BF4A14"/>
    <w:rsid w:val="00C07A45"/>
    <w:rsid w:val="00C103DC"/>
    <w:rsid w:val="00C138D5"/>
    <w:rsid w:val="00C13B2B"/>
    <w:rsid w:val="00C15404"/>
    <w:rsid w:val="00C16831"/>
    <w:rsid w:val="00C20365"/>
    <w:rsid w:val="00C272A8"/>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913EA"/>
    <w:rsid w:val="00C9555E"/>
    <w:rsid w:val="00C95733"/>
    <w:rsid w:val="00C97F9D"/>
    <w:rsid w:val="00CA0261"/>
    <w:rsid w:val="00CA11A3"/>
    <w:rsid w:val="00CA2672"/>
    <w:rsid w:val="00CA4E6D"/>
    <w:rsid w:val="00CA553E"/>
    <w:rsid w:val="00CA6B19"/>
    <w:rsid w:val="00CA74AA"/>
    <w:rsid w:val="00CB0475"/>
    <w:rsid w:val="00CB46D4"/>
    <w:rsid w:val="00CB7D82"/>
    <w:rsid w:val="00CC06B8"/>
    <w:rsid w:val="00CC1C14"/>
    <w:rsid w:val="00CC1DA6"/>
    <w:rsid w:val="00CC44FB"/>
    <w:rsid w:val="00CC62D2"/>
    <w:rsid w:val="00CD4708"/>
    <w:rsid w:val="00CE04F3"/>
    <w:rsid w:val="00CE23A8"/>
    <w:rsid w:val="00CE285B"/>
    <w:rsid w:val="00CE2A55"/>
    <w:rsid w:val="00CE3352"/>
    <w:rsid w:val="00CE38F6"/>
    <w:rsid w:val="00CE6B26"/>
    <w:rsid w:val="00CE779B"/>
    <w:rsid w:val="00D02504"/>
    <w:rsid w:val="00D030A3"/>
    <w:rsid w:val="00D050E1"/>
    <w:rsid w:val="00D112AF"/>
    <w:rsid w:val="00D11B7A"/>
    <w:rsid w:val="00D12EE0"/>
    <w:rsid w:val="00D13D57"/>
    <w:rsid w:val="00D14C4C"/>
    <w:rsid w:val="00D14FEE"/>
    <w:rsid w:val="00D17F5D"/>
    <w:rsid w:val="00D21181"/>
    <w:rsid w:val="00D21C9A"/>
    <w:rsid w:val="00D226CF"/>
    <w:rsid w:val="00D235D6"/>
    <w:rsid w:val="00D275DA"/>
    <w:rsid w:val="00D2768C"/>
    <w:rsid w:val="00D3103D"/>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0F0E"/>
    <w:rsid w:val="00D53879"/>
    <w:rsid w:val="00D541B9"/>
    <w:rsid w:val="00D612D2"/>
    <w:rsid w:val="00D644A4"/>
    <w:rsid w:val="00D7032A"/>
    <w:rsid w:val="00D70CBE"/>
    <w:rsid w:val="00D760FA"/>
    <w:rsid w:val="00D86E0D"/>
    <w:rsid w:val="00D90670"/>
    <w:rsid w:val="00D93CE0"/>
    <w:rsid w:val="00D947DC"/>
    <w:rsid w:val="00D970BD"/>
    <w:rsid w:val="00DA0F4F"/>
    <w:rsid w:val="00DA34DD"/>
    <w:rsid w:val="00DA79BF"/>
    <w:rsid w:val="00DA7ECE"/>
    <w:rsid w:val="00DB11C2"/>
    <w:rsid w:val="00DB1E1E"/>
    <w:rsid w:val="00DB5DB2"/>
    <w:rsid w:val="00DC013D"/>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DF6E3D"/>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29DD"/>
    <w:rsid w:val="00E530B1"/>
    <w:rsid w:val="00E546A8"/>
    <w:rsid w:val="00E56818"/>
    <w:rsid w:val="00E64376"/>
    <w:rsid w:val="00E67BE1"/>
    <w:rsid w:val="00E720EF"/>
    <w:rsid w:val="00E72F4D"/>
    <w:rsid w:val="00E732B7"/>
    <w:rsid w:val="00E73474"/>
    <w:rsid w:val="00E747D9"/>
    <w:rsid w:val="00E776D4"/>
    <w:rsid w:val="00E80102"/>
    <w:rsid w:val="00E8176E"/>
    <w:rsid w:val="00E8273B"/>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4D89"/>
    <w:rsid w:val="00EE07FF"/>
    <w:rsid w:val="00EE1F57"/>
    <w:rsid w:val="00EE386A"/>
    <w:rsid w:val="00EE40F0"/>
    <w:rsid w:val="00EE5029"/>
    <w:rsid w:val="00EE5B07"/>
    <w:rsid w:val="00EF2316"/>
    <w:rsid w:val="00F0009D"/>
    <w:rsid w:val="00F043C4"/>
    <w:rsid w:val="00F060F4"/>
    <w:rsid w:val="00F06B1E"/>
    <w:rsid w:val="00F10653"/>
    <w:rsid w:val="00F13525"/>
    <w:rsid w:val="00F15008"/>
    <w:rsid w:val="00F21B1D"/>
    <w:rsid w:val="00F22B9E"/>
    <w:rsid w:val="00F324BC"/>
    <w:rsid w:val="00F32749"/>
    <w:rsid w:val="00F32CDB"/>
    <w:rsid w:val="00F34F87"/>
    <w:rsid w:val="00F35A71"/>
    <w:rsid w:val="00F35E57"/>
    <w:rsid w:val="00F516CC"/>
    <w:rsid w:val="00F534D4"/>
    <w:rsid w:val="00F54693"/>
    <w:rsid w:val="00F57F7A"/>
    <w:rsid w:val="00F612D9"/>
    <w:rsid w:val="00F62635"/>
    <w:rsid w:val="00F6497A"/>
    <w:rsid w:val="00F64F38"/>
    <w:rsid w:val="00F6594B"/>
    <w:rsid w:val="00F676C3"/>
    <w:rsid w:val="00F67DC4"/>
    <w:rsid w:val="00F70D87"/>
    <w:rsid w:val="00F7443A"/>
    <w:rsid w:val="00F76884"/>
    <w:rsid w:val="00F80B91"/>
    <w:rsid w:val="00F815D3"/>
    <w:rsid w:val="00F818E6"/>
    <w:rsid w:val="00F86395"/>
    <w:rsid w:val="00F86A55"/>
    <w:rsid w:val="00F9236A"/>
    <w:rsid w:val="00F92F25"/>
    <w:rsid w:val="00F940D0"/>
    <w:rsid w:val="00FA4AF5"/>
    <w:rsid w:val="00FA4FD5"/>
    <w:rsid w:val="00FA5C7A"/>
    <w:rsid w:val="00FB3ADA"/>
    <w:rsid w:val="00FB3DAB"/>
    <w:rsid w:val="00FB4621"/>
    <w:rsid w:val="00FB54E9"/>
    <w:rsid w:val="00FB5718"/>
    <w:rsid w:val="00FB648F"/>
    <w:rsid w:val="00FB6539"/>
    <w:rsid w:val="00FB6A7B"/>
    <w:rsid w:val="00FB74D2"/>
    <w:rsid w:val="00FB755C"/>
    <w:rsid w:val="00FB7FE1"/>
    <w:rsid w:val="00FC1939"/>
    <w:rsid w:val="00FC4582"/>
    <w:rsid w:val="00FC7CD8"/>
    <w:rsid w:val="00FD0B71"/>
    <w:rsid w:val="00FD15E0"/>
    <w:rsid w:val="00FD1F1E"/>
    <w:rsid w:val="00FD2DD1"/>
    <w:rsid w:val="00FD3C5C"/>
    <w:rsid w:val="00FD3D0E"/>
    <w:rsid w:val="00FD5233"/>
    <w:rsid w:val="00FD602C"/>
    <w:rsid w:val="00FE2FA1"/>
    <w:rsid w:val="00FE32B2"/>
    <w:rsid w:val="00FE518F"/>
    <w:rsid w:val="00FE6A06"/>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0628ED-602D-44CA-8867-CE4EC4938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9153D-266A-4531-ACA5-43CDF97E2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3284</Words>
  <Characters>19052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Anca Tevi</cp:lastModifiedBy>
  <cp:revision>76</cp:revision>
  <cp:lastPrinted>2016-04-14T13:32:00Z</cp:lastPrinted>
  <dcterms:created xsi:type="dcterms:W3CDTF">2016-03-27T15:18:00Z</dcterms:created>
  <dcterms:modified xsi:type="dcterms:W3CDTF">2018-04-27T11:08:00Z</dcterms:modified>
</cp:coreProperties>
</file>